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A9A" w:rsidRDefault="000B7A9A" w:rsidP="00541DAE">
      <w:pPr>
        <w:jc w:val="center"/>
        <w:rPr>
          <w:rFonts w:ascii="Arial" w:eastAsia="ＭＳ ゴシック" w:hAnsi="ＭＳ ゴシック" w:cs="Arial"/>
          <w:sz w:val="36"/>
          <w:szCs w:val="36"/>
        </w:rPr>
      </w:pPr>
      <w:bookmarkStart w:id="0" w:name="_GoBack"/>
      <w:bookmarkEnd w:id="0"/>
      <w:r>
        <w:rPr>
          <w:rFonts w:ascii="Arial" w:eastAsia="ＭＳ ゴシック" w:hAnsi="ＭＳ ゴシック" w:cs="Arial"/>
          <w:sz w:val="36"/>
          <w:szCs w:val="36"/>
        </w:rPr>
        <w:t>2021</w:t>
      </w:r>
      <w:r>
        <w:rPr>
          <w:rFonts w:ascii="Arial" w:eastAsia="ＭＳ ゴシック" w:hAnsi="ＭＳ ゴシック" w:cs="Arial" w:hint="eastAsia"/>
          <w:sz w:val="36"/>
          <w:szCs w:val="36"/>
        </w:rPr>
        <w:t xml:space="preserve">年度　</w:t>
      </w:r>
      <w:r w:rsidR="007C0989">
        <w:rPr>
          <w:rFonts w:ascii="Arial" w:eastAsia="ＭＳ ゴシック" w:hAnsi="ＭＳ ゴシック" w:cs="Arial" w:hint="eastAsia"/>
          <w:sz w:val="36"/>
          <w:szCs w:val="36"/>
        </w:rPr>
        <w:t>M5</w:t>
      </w:r>
      <w:r>
        <w:rPr>
          <w:rFonts w:ascii="Arial" w:eastAsia="ＭＳ ゴシック" w:hAnsi="ＭＳ ゴシック" w:cs="Arial" w:hint="eastAsia"/>
          <w:sz w:val="36"/>
          <w:szCs w:val="36"/>
        </w:rPr>
        <w:t xml:space="preserve">　脳</w:t>
      </w:r>
      <w:r w:rsidRPr="006F292E">
        <w:rPr>
          <w:rFonts w:ascii="Arial" w:eastAsia="ＭＳ ゴシック" w:hAnsi="ＭＳ ゴシック" w:cs="Arial"/>
          <w:sz w:val="36"/>
          <w:szCs w:val="36"/>
        </w:rPr>
        <w:t>神経内科</w:t>
      </w:r>
      <w:r>
        <w:rPr>
          <w:rFonts w:ascii="Arial" w:eastAsia="ＭＳ ゴシック" w:hAnsi="ＭＳ ゴシック" w:cs="Arial" w:hint="eastAsia"/>
          <w:sz w:val="36"/>
          <w:szCs w:val="36"/>
        </w:rPr>
        <w:t>臨床実習</w:t>
      </w:r>
      <w:r w:rsidRPr="006F292E">
        <w:rPr>
          <w:rFonts w:ascii="Arial" w:eastAsia="ＭＳ ゴシック" w:hAnsi="ＭＳ ゴシック" w:cs="Arial"/>
          <w:sz w:val="36"/>
          <w:szCs w:val="36"/>
        </w:rPr>
        <w:t xml:space="preserve">　</w:t>
      </w:r>
    </w:p>
    <w:p w:rsidR="00541DAE" w:rsidRDefault="000B7A9A" w:rsidP="00541DAE">
      <w:pPr>
        <w:jc w:val="center"/>
        <w:rPr>
          <w:rFonts w:ascii="Arial" w:eastAsia="ＭＳ ゴシック" w:hAnsi="ＭＳ ゴシック" w:cs="Arial"/>
          <w:sz w:val="36"/>
          <w:szCs w:val="36"/>
        </w:rPr>
      </w:pPr>
      <w:r>
        <w:rPr>
          <w:rFonts w:ascii="Arial" w:eastAsia="ＭＳ ゴシック" w:hAnsi="ＭＳ ゴシック" w:cs="Arial" w:hint="eastAsia"/>
          <w:sz w:val="36"/>
          <w:szCs w:val="36"/>
        </w:rPr>
        <w:t>第</w:t>
      </w:r>
      <w:r>
        <w:rPr>
          <w:rFonts w:ascii="Arial" w:eastAsia="ＭＳ ゴシック" w:hAnsi="ＭＳ ゴシック" w:cs="Arial" w:hint="eastAsia"/>
          <w:sz w:val="36"/>
          <w:szCs w:val="36"/>
        </w:rPr>
        <w:t>1</w:t>
      </w:r>
      <w:r>
        <w:rPr>
          <w:rFonts w:ascii="Arial" w:eastAsia="ＭＳ ゴシック" w:hAnsi="ＭＳ ゴシック" w:cs="Arial" w:hint="eastAsia"/>
          <w:sz w:val="36"/>
          <w:szCs w:val="36"/>
        </w:rPr>
        <w:t xml:space="preserve">週目　</w:t>
      </w:r>
      <w:r w:rsidR="007C0989" w:rsidRPr="006F292E">
        <w:rPr>
          <w:rFonts w:ascii="Arial" w:eastAsia="ＭＳ ゴシック" w:hAnsi="ＭＳ ゴシック" w:cs="Arial"/>
          <w:sz w:val="36"/>
          <w:szCs w:val="36"/>
        </w:rPr>
        <w:t>症例報告書</w:t>
      </w:r>
    </w:p>
    <w:p w:rsidR="007C0989" w:rsidRPr="00541DAE" w:rsidRDefault="00541DAE" w:rsidP="00541DAE">
      <w:pPr>
        <w:rPr>
          <w:rFonts w:ascii="Arial" w:eastAsia="ＭＳ ゴシック" w:hAnsi="Arial" w:cs="Arial" w:hint="eastAsia"/>
          <w:sz w:val="28"/>
          <w:szCs w:val="28"/>
        </w:rPr>
      </w:pPr>
      <w:r w:rsidRPr="006F292E">
        <w:rPr>
          <w:rFonts w:ascii="Arial" w:eastAsia="ＭＳ ゴシック" w:hAnsi="ＭＳ ゴシック" w:cs="Arial"/>
          <w:sz w:val="36"/>
          <w:szCs w:val="36"/>
        </w:rPr>
        <w:t xml:space="preserve">　</w:t>
      </w:r>
      <w:r>
        <w:rPr>
          <w:rFonts w:ascii="Arial" w:eastAsia="ＭＳ ゴシック" w:hAnsi="ＭＳ ゴシック" w:cs="Arial" w:hint="eastAsia"/>
          <w:sz w:val="36"/>
          <w:szCs w:val="36"/>
        </w:rPr>
        <w:t xml:space="preserve">　　　　</w:t>
      </w:r>
      <w:r w:rsidRPr="00541DAE">
        <w:rPr>
          <w:rFonts w:ascii="Arial" w:eastAsia="ＭＳ ゴシック" w:hAnsi="ＭＳ ゴシック" w:cs="Arial" w:hint="eastAsia"/>
          <w:sz w:val="28"/>
          <w:szCs w:val="28"/>
        </w:rPr>
        <w:t>グループ</w:t>
      </w:r>
      <w:r w:rsidRPr="00541DAE">
        <w:rPr>
          <w:rFonts w:ascii="Arial" w:eastAsia="ＭＳ ゴシック" w:hAnsi="ＭＳ ゴシック" w:cs="Arial" w:hint="eastAsia"/>
          <w:sz w:val="28"/>
          <w:szCs w:val="28"/>
          <w:u w:val="single"/>
        </w:rPr>
        <w:t xml:space="preserve">　　</w:t>
      </w:r>
      <w:r w:rsidRPr="00541DAE">
        <w:rPr>
          <w:rFonts w:ascii="Arial" w:eastAsia="ＭＳ ゴシック" w:hAnsi="ＭＳ ゴシック" w:cs="Arial" w:hint="eastAsia"/>
          <w:sz w:val="28"/>
          <w:szCs w:val="28"/>
        </w:rPr>
        <w:t>学生番号</w:t>
      </w:r>
      <w:r w:rsidRPr="00541DAE">
        <w:rPr>
          <w:rFonts w:ascii="Arial" w:eastAsia="ＭＳ ゴシック" w:hAnsi="ＭＳ ゴシック" w:cs="Arial" w:hint="eastAsia"/>
          <w:sz w:val="28"/>
          <w:szCs w:val="28"/>
          <w:u w:val="single"/>
        </w:rPr>
        <w:t xml:space="preserve">　　</w:t>
      </w:r>
      <w:r w:rsidR="007C0989" w:rsidRPr="00541DAE">
        <w:rPr>
          <w:rFonts w:ascii="Arial" w:eastAsia="ＭＳ ゴシック" w:hAnsi="ＭＳ ゴシック" w:cs="Arial"/>
          <w:sz w:val="28"/>
          <w:szCs w:val="28"/>
        </w:rPr>
        <w:t>氏名</w:t>
      </w:r>
      <w:r w:rsidR="007C0989" w:rsidRPr="00541DAE">
        <w:rPr>
          <w:rFonts w:ascii="Arial" w:eastAsia="ＭＳ ゴシック" w:hAnsi="ＭＳ ゴシック" w:cs="Arial"/>
          <w:sz w:val="28"/>
          <w:szCs w:val="28"/>
          <w:u w:val="single"/>
        </w:rPr>
        <w:t xml:space="preserve">　　　　　　</w:t>
      </w:r>
      <w:r w:rsidRPr="00541DAE">
        <w:rPr>
          <w:rFonts w:ascii="Arial" w:eastAsia="ＭＳ ゴシック" w:hAnsi="ＭＳ ゴシック" w:cs="Arial" w:hint="eastAsia"/>
          <w:sz w:val="28"/>
          <w:szCs w:val="28"/>
          <w:u w:val="single"/>
        </w:rPr>
        <w:t xml:space="preserve">　　</w:t>
      </w:r>
    </w:p>
    <w:p w:rsidR="007C0989" w:rsidRPr="006F292E" w:rsidRDefault="007C0989">
      <w:pPr>
        <w:rPr>
          <w:rFonts w:ascii="Arial" w:eastAsia="ＭＳ ゴシック" w:hAnsi="Arial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患者イニシャル：</w:t>
      </w:r>
      <w:r w:rsidRPr="006F292E">
        <w:rPr>
          <w:rFonts w:ascii="Arial" w:eastAsia="ＭＳ ゴシック" w:hAnsi="ＭＳ ゴシック" w:cs="Arial"/>
          <w:sz w:val="24"/>
          <w:u w:val="single"/>
        </w:rPr>
        <w:t xml:space="preserve">　　</w:t>
      </w:r>
      <w:r>
        <w:rPr>
          <w:rFonts w:ascii="Arial" w:eastAsia="ＭＳ ゴシック" w:hAnsi="ＭＳ ゴシック" w:cs="Arial" w:hint="eastAsia"/>
          <w:sz w:val="24"/>
          <w:u w:val="single"/>
        </w:rPr>
        <w:t>・</w:t>
      </w:r>
      <w:r w:rsidRPr="006F292E">
        <w:rPr>
          <w:rFonts w:ascii="Arial" w:eastAsia="ＭＳ ゴシック" w:hAnsi="ＭＳ ゴシック" w:cs="Arial"/>
          <w:sz w:val="24"/>
          <w:u w:val="single"/>
        </w:rPr>
        <w:t xml:space="preserve">　　</w:t>
      </w:r>
      <w:r w:rsidRPr="006F292E">
        <w:rPr>
          <w:rFonts w:ascii="Arial" w:eastAsia="ＭＳ ゴシック" w:hAnsi="ＭＳ ゴシック" w:cs="Arial"/>
          <w:sz w:val="24"/>
        </w:rPr>
        <w:t xml:space="preserve">　性別：</w:t>
      </w:r>
      <w:r w:rsidRPr="006F292E">
        <w:rPr>
          <w:rFonts w:ascii="Arial" w:eastAsia="ＭＳ ゴシック" w:hAnsi="ＭＳ ゴシック" w:cs="Arial"/>
          <w:sz w:val="24"/>
          <w:u w:val="single"/>
        </w:rPr>
        <w:t xml:space="preserve">　</w:t>
      </w:r>
      <w:r>
        <w:rPr>
          <w:rFonts w:ascii="Arial" w:eastAsia="ＭＳ ゴシック" w:hAnsi="ＭＳ ゴシック" w:cs="Arial" w:hint="eastAsia"/>
          <w:sz w:val="24"/>
          <w:u w:val="single"/>
        </w:rPr>
        <w:t xml:space="preserve">　</w:t>
      </w:r>
      <w:r w:rsidRPr="006F292E">
        <w:rPr>
          <w:rFonts w:ascii="Arial" w:eastAsia="ＭＳ ゴシック" w:hAnsi="ＭＳ ゴシック" w:cs="Arial"/>
          <w:sz w:val="24"/>
          <w:u w:val="single"/>
        </w:rPr>
        <w:t xml:space="preserve">　</w:t>
      </w:r>
      <w:r w:rsidRPr="006F292E">
        <w:rPr>
          <w:rFonts w:ascii="Arial" w:eastAsia="ＭＳ ゴシック" w:hAnsi="ＭＳ ゴシック" w:cs="Arial"/>
          <w:sz w:val="24"/>
        </w:rPr>
        <w:t xml:space="preserve">　年齢：</w:t>
      </w:r>
      <w:r w:rsidRPr="006F292E">
        <w:rPr>
          <w:rFonts w:ascii="Arial" w:eastAsia="ＭＳ ゴシック" w:hAnsi="ＭＳ ゴシック" w:cs="Arial"/>
          <w:sz w:val="24"/>
          <w:u w:val="single"/>
        </w:rPr>
        <w:t xml:space="preserve">　</w:t>
      </w:r>
      <w:r>
        <w:rPr>
          <w:rFonts w:ascii="Arial" w:eastAsia="ＭＳ ゴシック" w:hAnsi="ＭＳ ゴシック" w:cs="Arial" w:hint="eastAsia"/>
          <w:sz w:val="24"/>
          <w:u w:val="single"/>
        </w:rPr>
        <w:t xml:space="preserve">　</w:t>
      </w:r>
      <w:r w:rsidRPr="006F292E">
        <w:rPr>
          <w:rFonts w:ascii="Arial" w:eastAsia="ＭＳ ゴシック" w:hAnsi="ＭＳ ゴシック" w:cs="Arial"/>
          <w:sz w:val="24"/>
          <w:u w:val="single"/>
        </w:rPr>
        <w:t xml:space="preserve">　</w:t>
      </w:r>
      <w:r w:rsidRPr="006F292E">
        <w:rPr>
          <w:rFonts w:ascii="Arial" w:eastAsia="ＭＳ ゴシック" w:hAnsi="ＭＳ ゴシック" w:cs="Arial" w:hint="eastAsia"/>
          <w:sz w:val="24"/>
        </w:rPr>
        <w:t>歳</w:t>
      </w:r>
      <w:r w:rsidRPr="006F292E">
        <w:rPr>
          <w:rFonts w:ascii="Arial" w:eastAsia="ＭＳ ゴシック" w:hAnsi="ＭＳ ゴシック" w:cs="Arial"/>
          <w:sz w:val="24"/>
        </w:rPr>
        <w:t xml:space="preserve">　（</w:t>
      </w:r>
      <w:r w:rsidR="00541DAE">
        <w:rPr>
          <w:rFonts w:ascii="Arial" w:eastAsia="ＭＳ ゴシック" w:hAnsi="ＭＳ ゴシック" w:cs="Arial" w:hint="eastAsia"/>
          <w:sz w:val="24"/>
        </w:rPr>
        <w:t>担当</w:t>
      </w:r>
      <w:r w:rsidRPr="006F292E">
        <w:rPr>
          <w:rFonts w:ascii="Arial" w:eastAsia="ＭＳ ゴシック" w:hAnsi="ＭＳ ゴシック" w:cs="Arial"/>
          <w:sz w:val="24"/>
        </w:rPr>
        <w:t>医</w:t>
      </w:r>
      <w:r w:rsidRPr="006F292E">
        <w:rPr>
          <w:rFonts w:ascii="Arial" w:eastAsia="ＭＳ ゴシック" w:hAnsi="ＭＳ ゴシック" w:cs="Arial"/>
          <w:sz w:val="24"/>
          <w:u w:val="single"/>
        </w:rPr>
        <w:t xml:space="preserve">　　　　</w:t>
      </w:r>
      <w:r>
        <w:rPr>
          <w:rFonts w:ascii="Arial" w:eastAsia="ＭＳ ゴシック" w:hAnsi="ＭＳ ゴシック" w:cs="Arial" w:hint="eastAsia"/>
          <w:sz w:val="24"/>
          <w:u w:val="single"/>
        </w:rPr>
        <w:t xml:space="preserve">　　　</w:t>
      </w:r>
      <w:r w:rsidRPr="006F292E">
        <w:rPr>
          <w:rFonts w:ascii="Arial" w:eastAsia="ＭＳ ゴシック" w:hAnsi="ＭＳ ゴシック" w:cs="Arial"/>
          <w:sz w:val="24"/>
        </w:rPr>
        <w:t>）</w:t>
      </w:r>
    </w:p>
    <w:p w:rsidR="007C0989" w:rsidRPr="006F292E" w:rsidRDefault="007C0989">
      <w:pPr>
        <w:rPr>
          <w:rFonts w:ascii="Arial" w:eastAsia="ＭＳ ゴシック" w:hAnsi="Arial" w:cs="Arial"/>
          <w:sz w:val="24"/>
        </w:rPr>
      </w:pPr>
    </w:p>
    <w:p w:rsidR="007C0989" w:rsidRPr="006F292E" w:rsidRDefault="007C0989">
      <w:pPr>
        <w:rPr>
          <w:rFonts w:ascii="Arial" w:eastAsia="ＭＳ ゴシック" w:hAnsi="Arial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主</w:t>
      </w:r>
      <w:r>
        <w:rPr>
          <w:rFonts w:ascii="Arial" w:eastAsia="ＭＳ ゴシック" w:hAnsi="ＭＳ ゴシック" w:cs="Arial" w:hint="eastAsia"/>
          <w:sz w:val="24"/>
        </w:rPr>
        <w:t xml:space="preserve">　</w:t>
      </w:r>
      <w:r w:rsidRPr="006F292E">
        <w:rPr>
          <w:rFonts w:ascii="Arial" w:eastAsia="ＭＳ ゴシック" w:hAnsi="ＭＳ ゴシック" w:cs="Arial"/>
          <w:sz w:val="24"/>
        </w:rPr>
        <w:t>訴：</w:t>
      </w:r>
    </w:p>
    <w:p w:rsidR="007C0989" w:rsidRDefault="007C0989">
      <w:pPr>
        <w:rPr>
          <w:rFonts w:ascii="Arial" w:eastAsia="ＭＳ ゴシック" w:hAnsi="ＭＳ ゴシック" w:cs="Arial" w:hint="eastAsia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既往歴：</w:t>
      </w:r>
    </w:p>
    <w:p w:rsidR="007C0989" w:rsidRDefault="007C0989">
      <w:pPr>
        <w:rPr>
          <w:rFonts w:ascii="Arial" w:eastAsia="ＭＳ ゴシック" w:hAnsi="ＭＳ ゴシック" w:cs="Arial" w:hint="eastAsia"/>
          <w:sz w:val="24"/>
        </w:rPr>
      </w:pPr>
    </w:p>
    <w:p w:rsidR="007C0989" w:rsidRPr="006F292E" w:rsidRDefault="007C0989">
      <w:pPr>
        <w:rPr>
          <w:rFonts w:ascii="Arial" w:eastAsia="ＭＳ ゴシック" w:hAnsi="Arial" w:cs="Arial" w:hint="eastAsia"/>
          <w:sz w:val="24"/>
        </w:rPr>
      </w:pPr>
    </w:p>
    <w:p w:rsidR="007C0989" w:rsidRPr="006F292E" w:rsidRDefault="007C0989">
      <w:pPr>
        <w:rPr>
          <w:rFonts w:ascii="Arial" w:eastAsia="ＭＳ ゴシック" w:hAnsi="Arial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家族歴：</w:t>
      </w:r>
    </w:p>
    <w:p w:rsidR="007C0989" w:rsidRPr="006F292E" w:rsidRDefault="007C0989">
      <w:pPr>
        <w:rPr>
          <w:rFonts w:ascii="Arial" w:eastAsia="ＭＳ ゴシック" w:hAnsi="Arial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社会歴：</w:t>
      </w:r>
    </w:p>
    <w:p w:rsidR="007C0989" w:rsidRPr="006F292E" w:rsidRDefault="007C0989">
      <w:pPr>
        <w:rPr>
          <w:rFonts w:ascii="Arial" w:eastAsia="ＭＳ ゴシック" w:hAnsi="Arial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現病歴：</w:t>
      </w:r>
    </w:p>
    <w:p w:rsidR="007C0989" w:rsidRPr="006F292E" w:rsidRDefault="007C0989">
      <w:pPr>
        <w:rPr>
          <w:rFonts w:ascii="Arial" w:eastAsia="ＭＳ ゴシック" w:hAnsi="Arial" w:cs="Arial"/>
          <w:sz w:val="24"/>
        </w:rPr>
      </w:pPr>
    </w:p>
    <w:p w:rsidR="007C0989" w:rsidRPr="006F292E" w:rsidRDefault="007C0989">
      <w:pPr>
        <w:rPr>
          <w:rFonts w:ascii="Arial" w:eastAsia="ＭＳ ゴシック" w:hAnsi="Arial" w:cs="Arial" w:hint="eastAsia"/>
          <w:sz w:val="24"/>
        </w:rPr>
      </w:pPr>
    </w:p>
    <w:p w:rsidR="007C0989" w:rsidRPr="006F292E" w:rsidRDefault="007C0989">
      <w:pPr>
        <w:rPr>
          <w:rFonts w:ascii="Arial" w:eastAsia="ＭＳ ゴシック" w:hAnsi="Arial" w:cs="Arial"/>
          <w:sz w:val="24"/>
        </w:rPr>
      </w:pPr>
    </w:p>
    <w:p w:rsidR="007C0989" w:rsidRPr="006F292E" w:rsidRDefault="007C0989">
      <w:pPr>
        <w:rPr>
          <w:rFonts w:ascii="Arial" w:eastAsia="ＭＳ ゴシック" w:hAnsi="Arial" w:cs="Arial"/>
          <w:sz w:val="24"/>
        </w:rPr>
      </w:pPr>
    </w:p>
    <w:p w:rsidR="007C0989" w:rsidRPr="006F292E" w:rsidRDefault="007C0989">
      <w:pPr>
        <w:rPr>
          <w:rFonts w:ascii="Arial" w:eastAsia="ＭＳ ゴシック" w:hAnsi="Arial" w:cs="Arial"/>
          <w:sz w:val="24"/>
        </w:rPr>
      </w:pPr>
    </w:p>
    <w:p w:rsidR="007C0989" w:rsidRPr="006F292E" w:rsidRDefault="007C0989">
      <w:pPr>
        <w:rPr>
          <w:rFonts w:ascii="Arial" w:eastAsia="ＭＳ ゴシック" w:hAnsi="Arial" w:cs="Arial"/>
          <w:sz w:val="24"/>
        </w:rPr>
      </w:pPr>
    </w:p>
    <w:p w:rsidR="007C0989" w:rsidRPr="006F292E" w:rsidRDefault="007C0989">
      <w:pPr>
        <w:rPr>
          <w:rFonts w:ascii="Arial" w:eastAsia="ＭＳ ゴシック" w:hAnsi="Arial" w:cs="Arial"/>
          <w:sz w:val="24"/>
        </w:rPr>
      </w:pPr>
    </w:p>
    <w:p w:rsidR="007C0989" w:rsidRPr="006F292E" w:rsidRDefault="007C0989">
      <w:pPr>
        <w:rPr>
          <w:rFonts w:ascii="Arial" w:eastAsia="ＭＳ ゴシック" w:hAnsi="Arial" w:cs="Arial"/>
          <w:sz w:val="24"/>
        </w:rPr>
      </w:pPr>
    </w:p>
    <w:p w:rsidR="007C0989" w:rsidRPr="006F292E" w:rsidRDefault="007C0989">
      <w:pPr>
        <w:rPr>
          <w:rFonts w:ascii="Arial" w:eastAsia="ＭＳ ゴシック" w:hAnsi="Arial" w:cs="Arial"/>
          <w:sz w:val="24"/>
        </w:rPr>
      </w:pPr>
    </w:p>
    <w:p w:rsidR="007C0989" w:rsidRPr="006F292E" w:rsidRDefault="007C0989">
      <w:pPr>
        <w:rPr>
          <w:rFonts w:ascii="Arial" w:eastAsia="ＭＳ ゴシック" w:hAnsi="Arial" w:cs="Arial"/>
          <w:sz w:val="24"/>
          <w:u w:val="single"/>
        </w:rPr>
      </w:pPr>
      <w:r w:rsidRPr="006F292E">
        <w:rPr>
          <w:rFonts w:ascii="Arial" w:eastAsia="ＭＳ ゴシック" w:hAnsi="ＭＳ ゴシック" w:cs="Arial"/>
          <w:sz w:val="24"/>
          <w:u w:val="single"/>
        </w:rPr>
        <w:t>一般身体所見</w:t>
      </w:r>
    </w:p>
    <w:p w:rsidR="007C0989" w:rsidRDefault="007C0989" w:rsidP="007C0989">
      <w:pPr>
        <w:tabs>
          <w:tab w:val="left" w:pos="4680"/>
        </w:tabs>
        <w:rPr>
          <w:rFonts w:ascii="Arial" w:eastAsia="ＭＳ ゴシック" w:hAnsi="Arial" w:cs="Arial" w:hint="eastAsia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 xml:space="preserve">身長：　　　</w:t>
      </w:r>
      <w:r w:rsidRPr="006F292E">
        <w:rPr>
          <w:rFonts w:ascii="Arial" w:eastAsia="ＭＳ ゴシック" w:hAnsi="Arial" w:cs="Arial"/>
          <w:sz w:val="24"/>
        </w:rPr>
        <w:t>cm</w:t>
      </w:r>
      <w:r w:rsidRPr="006F292E">
        <w:rPr>
          <w:rFonts w:ascii="Arial" w:eastAsia="ＭＳ ゴシック" w:hAnsi="ＭＳ ゴシック" w:cs="Arial"/>
          <w:sz w:val="24"/>
        </w:rPr>
        <w:t xml:space="preserve">　　</w:t>
      </w:r>
      <w:r>
        <w:rPr>
          <w:rFonts w:ascii="Arial" w:eastAsia="ＭＳ ゴシック" w:hAnsi="ＭＳ ゴシック" w:cs="Arial" w:hint="eastAsia"/>
          <w:sz w:val="24"/>
        </w:rPr>
        <w:tab/>
      </w:r>
      <w:r w:rsidRPr="006F292E">
        <w:rPr>
          <w:rFonts w:ascii="Arial" w:eastAsia="ＭＳ ゴシック" w:hAnsi="ＭＳ ゴシック" w:cs="Arial"/>
          <w:sz w:val="24"/>
        </w:rPr>
        <w:t xml:space="preserve">体重：　　　</w:t>
      </w:r>
      <w:r w:rsidR="00E54ABE">
        <w:rPr>
          <w:rFonts w:ascii="Arial" w:eastAsia="ＭＳ ゴシック" w:hAnsi="Arial" w:cs="Arial"/>
          <w:sz w:val="24"/>
        </w:rPr>
        <w:t>k</w:t>
      </w:r>
      <w:r w:rsidRPr="006F292E">
        <w:rPr>
          <w:rFonts w:ascii="Arial" w:eastAsia="ＭＳ ゴシック" w:hAnsi="Arial" w:cs="Arial"/>
          <w:sz w:val="24"/>
        </w:rPr>
        <w:t>g</w:t>
      </w:r>
    </w:p>
    <w:p w:rsidR="007C0989" w:rsidRPr="006F292E" w:rsidRDefault="007C0989" w:rsidP="007C0989">
      <w:pPr>
        <w:tabs>
          <w:tab w:val="left" w:pos="4680"/>
        </w:tabs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血圧：　　　／　　　</w:t>
      </w:r>
      <w:r>
        <w:rPr>
          <w:rFonts w:ascii="Arial" w:eastAsia="ＭＳ ゴシック" w:hAnsi="Arial" w:cs="Arial" w:hint="eastAsia"/>
          <w:sz w:val="24"/>
        </w:rPr>
        <w:t>mmHg</w:t>
      </w:r>
      <w:r>
        <w:rPr>
          <w:rFonts w:ascii="Arial" w:eastAsia="ＭＳ ゴシック" w:hAnsi="Arial" w:cs="Arial" w:hint="eastAsia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>脈拍：　　　拍／分</w:t>
      </w:r>
    </w:p>
    <w:p w:rsidR="007C0989" w:rsidRPr="006F292E" w:rsidRDefault="007C0989" w:rsidP="007C0989">
      <w:pPr>
        <w:tabs>
          <w:tab w:val="left" w:pos="4680"/>
        </w:tabs>
        <w:rPr>
          <w:rFonts w:ascii="Arial" w:eastAsia="ＭＳ ゴシック" w:hAnsi="Arial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結膜：</w:t>
      </w:r>
      <w:r w:rsidRPr="006F292E">
        <w:rPr>
          <w:rFonts w:ascii="Arial" w:eastAsia="ＭＳ ゴシック" w:hAnsi="Arial" w:cs="Arial"/>
          <w:sz w:val="24"/>
        </w:rPr>
        <w:tab/>
      </w:r>
      <w:r w:rsidR="005E0F31">
        <w:rPr>
          <w:rFonts w:ascii="Arial" w:eastAsia="ＭＳ ゴシック" w:hAnsi="ＭＳ ゴシック" w:cs="Arial" w:hint="eastAsia"/>
          <w:sz w:val="24"/>
        </w:rPr>
        <w:t>頸部</w:t>
      </w:r>
      <w:r w:rsidRPr="006F292E">
        <w:rPr>
          <w:rFonts w:ascii="Arial" w:eastAsia="ＭＳ ゴシック" w:hAnsi="ＭＳ ゴシック" w:cs="Arial"/>
          <w:sz w:val="24"/>
        </w:rPr>
        <w:t>リンパ節：</w:t>
      </w:r>
    </w:p>
    <w:p w:rsidR="007C0989" w:rsidRPr="006F292E" w:rsidRDefault="005E0F31" w:rsidP="007C0989">
      <w:pPr>
        <w:tabs>
          <w:tab w:val="left" w:pos="468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ＭＳ ゴシック" w:cs="Arial" w:hint="eastAsia"/>
          <w:sz w:val="24"/>
        </w:rPr>
        <w:t>頸部</w:t>
      </w:r>
      <w:r w:rsidR="007C0989" w:rsidRPr="006F292E">
        <w:rPr>
          <w:rFonts w:ascii="Arial" w:eastAsia="ＭＳ ゴシック" w:hAnsi="ＭＳ ゴシック" w:cs="Arial"/>
          <w:sz w:val="24"/>
        </w:rPr>
        <w:t>血管雑音：</w:t>
      </w:r>
      <w:r w:rsidR="007C0989" w:rsidRPr="006F292E">
        <w:rPr>
          <w:rFonts w:ascii="Arial" w:eastAsia="ＭＳ ゴシック" w:hAnsi="Arial" w:cs="Arial"/>
          <w:sz w:val="24"/>
        </w:rPr>
        <w:tab/>
      </w:r>
      <w:r w:rsidR="007C0989" w:rsidRPr="006F292E">
        <w:rPr>
          <w:rFonts w:ascii="Arial" w:eastAsia="ＭＳ ゴシック" w:hAnsi="ＭＳ ゴシック" w:cs="Arial"/>
          <w:sz w:val="24"/>
        </w:rPr>
        <w:t>甲状腺：</w:t>
      </w:r>
    </w:p>
    <w:p w:rsidR="007C0989" w:rsidRPr="006F292E" w:rsidRDefault="007C0989" w:rsidP="007C0989">
      <w:pPr>
        <w:tabs>
          <w:tab w:val="left" w:pos="4680"/>
        </w:tabs>
        <w:rPr>
          <w:rFonts w:ascii="Arial" w:eastAsia="ＭＳ ゴシック" w:hAnsi="Arial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呼吸音：</w:t>
      </w:r>
      <w:r w:rsidRPr="006F292E">
        <w:rPr>
          <w:rFonts w:ascii="Arial" w:eastAsia="ＭＳ ゴシック" w:hAnsi="Arial" w:cs="Arial"/>
          <w:sz w:val="24"/>
        </w:rPr>
        <w:tab/>
      </w:r>
      <w:r w:rsidRPr="006F292E">
        <w:rPr>
          <w:rFonts w:ascii="Arial" w:eastAsia="ＭＳ ゴシック" w:hAnsi="ＭＳ ゴシック" w:cs="Arial"/>
          <w:sz w:val="24"/>
        </w:rPr>
        <w:t>心音：</w:t>
      </w:r>
    </w:p>
    <w:p w:rsidR="007C0989" w:rsidRPr="006F292E" w:rsidRDefault="007C0989" w:rsidP="007C0989">
      <w:pPr>
        <w:tabs>
          <w:tab w:val="left" w:pos="4680"/>
        </w:tabs>
        <w:rPr>
          <w:rFonts w:ascii="Arial" w:eastAsia="ＭＳ ゴシック" w:hAnsi="Arial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腹部：</w:t>
      </w:r>
      <w:r w:rsidRPr="006F292E">
        <w:rPr>
          <w:rFonts w:ascii="Arial" w:eastAsia="ＭＳ ゴシック" w:hAnsi="Arial" w:cs="Arial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>浮腫</w:t>
      </w:r>
      <w:r w:rsidRPr="006F292E">
        <w:rPr>
          <w:rFonts w:ascii="Arial" w:eastAsia="ＭＳ ゴシック" w:hAnsi="ＭＳ ゴシック" w:cs="Arial"/>
          <w:sz w:val="24"/>
        </w:rPr>
        <w:t>：</w:t>
      </w:r>
    </w:p>
    <w:p w:rsidR="007C0989" w:rsidRPr="006F292E" w:rsidRDefault="007C0989" w:rsidP="007C0989">
      <w:pPr>
        <w:tabs>
          <w:tab w:val="left" w:pos="4320"/>
        </w:tabs>
        <w:rPr>
          <w:rFonts w:ascii="Arial" w:eastAsia="ＭＳ ゴシック" w:hAnsi="Arial" w:cs="Arial"/>
          <w:sz w:val="24"/>
        </w:rPr>
      </w:pPr>
    </w:p>
    <w:p w:rsidR="007C0989" w:rsidRPr="008D62F7" w:rsidRDefault="007C0989" w:rsidP="007C0989">
      <w:pPr>
        <w:tabs>
          <w:tab w:val="left" w:pos="4320"/>
        </w:tabs>
        <w:rPr>
          <w:rFonts w:ascii="Arial" w:eastAsia="ＭＳ ゴシック" w:hAnsi="Arial" w:cs="Arial"/>
          <w:sz w:val="24"/>
          <w:u w:val="single"/>
        </w:rPr>
      </w:pPr>
      <w:r w:rsidRPr="008D62F7">
        <w:rPr>
          <w:rFonts w:ascii="Arial" w:eastAsia="ＭＳ ゴシック" w:hAnsi="ＭＳ ゴシック" w:cs="Arial"/>
          <w:sz w:val="24"/>
          <w:u w:val="single"/>
        </w:rPr>
        <w:t>神経学的所見</w:t>
      </w:r>
    </w:p>
    <w:p w:rsidR="007C0989" w:rsidRPr="00C01390" w:rsidRDefault="007C0989" w:rsidP="007C0989">
      <w:pPr>
        <w:numPr>
          <w:ilvl w:val="0"/>
          <w:numId w:val="2"/>
        </w:numPr>
        <w:tabs>
          <w:tab w:val="left" w:pos="4320"/>
        </w:tabs>
        <w:rPr>
          <w:rFonts w:ascii="Arial" w:eastAsia="ＭＳ ゴシック" w:hAnsi="Arial" w:cs="Arial" w:hint="eastAsia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意識：</w:t>
      </w:r>
      <w:r w:rsidR="00E13D4D">
        <w:rPr>
          <w:rFonts w:ascii="Arial" w:eastAsia="ＭＳ ゴシック" w:hAnsi="ＭＳ ゴシック" w:cs="Arial"/>
          <w:sz w:val="24"/>
        </w:rPr>
        <w:t>GCS</w:t>
      </w:r>
      <w:r w:rsidR="00E13D4D">
        <w:rPr>
          <w:rFonts w:ascii="Arial" w:eastAsia="ＭＳ ゴシック" w:hAnsi="ＭＳ ゴシック" w:cs="Arial" w:hint="eastAsia"/>
          <w:sz w:val="24"/>
        </w:rPr>
        <w:t xml:space="preserve"> </w:t>
      </w:r>
      <w:r w:rsidR="00E13D4D">
        <w:rPr>
          <w:rFonts w:ascii="Arial" w:eastAsia="ＭＳ ゴシック" w:hAnsi="ＭＳ ゴシック" w:cs="Arial"/>
          <w:sz w:val="24"/>
        </w:rPr>
        <w:t xml:space="preserve">          JCS</w:t>
      </w:r>
    </w:p>
    <w:p w:rsidR="007C0989" w:rsidRPr="006F292E" w:rsidRDefault="007C0989" w:rsidP="007C0989">
      <w:pPr>
        <w:tabs>
          <w:tab w:val="left" w:pos="4320"/>
        </w:tabs>
        <w:rPr>
          <w:rFonts w:ascii="Arial" w:eastAsia="ＭＳ ゴシック" w:hAnsi="Arial" w:cs="Arial"/>
          <w:sz w:val="24"/>
        </w:rPr>
      </w:pPr>
    </w:p>
    <w:p w:rsidR="007C0989" w:rsidRPr="006D4753" w:rsidRDefault="007C0989" w:rsidP="007C0989">
      <w:pPr>
        <w:numPr>
          <w:ilvl w:val="0"/>
          <w:numId w:val="2"/>
        </w:numPr>
        <w:tabs>
          <w:tab w:val="left" w:pos="4320"/>
        </w:tabs>
        <w:rPr>
          <w:rFonts w:ascii="Arial" w:eastAsia="ＭＳ ゴシック" w:hAnsi="Arial" w:cs="Arial" w:hint="eastAsia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高次</w:t>
      </w:r>
      <w:r>
        <w:rPr>
          <w:rFonts w:ascii="Arial" w:eastAsia="ＭＳ ゴシック" w:hAnsi="ＭＳ ゴシック" w:cs="Arial" w:hint="eastAsia"/>
          <w:sz w:val="24"/>
        </w:rPr>
        <w:t>脳</w:t>
      </w:r>
      <w:r w:rsidRPr="006F292E">
        <w:rPr>
          <w:rFonts w:ascii="Arial" w:eastAsia="ＭＳ ゴシック" w:hAnsi="ＭＳ ゴシック" w:cs="Arial"/>
          <w:sz w:val="24"/>
        </w:rPr>
        <w:t>機能</w:t>
      </w: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 w:hint="eastAsia"/>
          <w:sz w:val="24"/>
        </w:rPr>
      </w:pPr>
      <w:r>
        <w:rPr>
          <w:rFonts w:ascii="Arial" w:eastAsia="ＭＳ ゴシック" w:hAnsi="ＭＳ ゴシック" w:cs="Arial" w:hint="eastAsia"/>
          <w:sz w:val="24"/>
        </w:rPr>
        <w:t>利き手：</w:t>
      </w:r>
    </w:p>
    <w:p w:rsidR="007C0989" w:rsidRPr="00C01390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ＭＳ ゴシック" w:cs="Arial" w:hint="eastAsia"/>
          <w:sz w:val="24"/>
        </w:rPr>
        <w:t>空間無視，</w:t>
      </w:r>
      <w:r w:rsidRPr="006F292E">
        <w:rPr>
          <w:rFonts w:ascii="Arial" w:eastAsia="ＭＳ ゴシック" w:hAnsi="ＭＳ ゴシック" w:cs="Arial"/>
          <w:sz w:val="24"/>
        </w:rPr>
        <w:t>記憶障害，失語，失行，失認，失算</w:t>
      </w:r>
      <w:r w:rsidR="00D247CE">
        <w:rPr>
          <w:rFonts w:ascii="Arial" w:eastAsia="ＭＳ ゴシック" w:hAnsi="ＭＳ ゴシック" w:cs="Arial" w:hint="eastAsia"/>
          <w:sz w:val="24"/>
        </w:rPr>
        <w:t>などの有無</w:t>
      </w:r>
    </w:p>
    <w:p w:rsidR="007C0989" w:rsidRPr="00D247CE" w:rsidRDefault="007C0989" w:rsidP="007C0989">
      <w:pPr>
        <w:tabs>
          <w:tab w:val="left" w:pos="4320"/>
        </w:tabs>
        <w:rPr>
          <w:rFonts w:ascii="Arial" w:eastAsia="ＭＳ ゴシック" w:hAnsi="Arial" w:cs="Arial"/>
          <w:sz w:val="24"/>
        </w:rPr>
      </w:pPr>
    </w:p>
    <w:p w:rsidR="005E0F31" w:rsidRDefault="005E0F31" w:rsidP="007C0989">
      <w:pPr>
        <w:tabs>
          <w:tab w:val="left" w:pos="4320"/>
        </w:tabs>
        <w:rPr>
          <w:rFonts w:ascii="Arial" w:eastAsia="ＭＳ ゴシック" w:hAnsi="Arial" w:cs="Arial" w:hint="eastAsia"/>
          <w:sz w:val="24"/>
        </w:rPr>
      </w:pPr>
    </w:p>
    <w:p w:rsidR="007C0989" w:rsidRPr="006F292E" w:rsidRDefault="007C0989" w:rsidP="007C0989">
      <w:pPr>
        <w:tabs>
          <w:tab w:val="left" w:pos="432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/>
          <w:sz w:val="24"/>
        </w:rPr>
        <w:br w:type="page"/>
      </w:r>
      <w:r>
        <w:rPr>
          <w:rFonts w:ascii="Arial" w:eastAsia="ＭＳ ゴシック" w:hAnsi="Arial" w:cs="Arial" w:hint="eastAsia"/>
          <w:sz w:val="24"/>
        </w:rPr>
        <w:lastRenderedPageBreak/>
        <w:t>3.</w:t>
      </w:r>
      <w:r>
        <w:rPr>
          <w:rFonts w:ascii="Arial" w:eastAsia="ＭＳ ゴシック" w:hAnsi="Arial" w:cs="Arial" w:hint="eastAsia"/>
          <w:sz w:val="24"/>
        </w:rPr>
        <w:t xml:space="preserve">　</w:t>
      </w:r>
      <w:r w:rsidRPr="006F292E">
        <w:rPr>
          <w:rFonts w:ascii="Arial" w:eastAsia="ＭＳ ゴシック" w:hAnsi="ＭＳ ゴシック" w:cs="Arial"/>
          <w:sz w:val="24"/>
        </w:rPr>
        <w:t>脳神経</w:t>
      </w:r>
    </w:p>
    <w:p w:rsidR="007C0989" w:rsidRPr="00541DAE" w:rsidRDefault="007C0989" w:rsidP="007C0989">
      <w:pPr>
        <w:tabs>
          <w:tab w:val="left" w:pos="4320"/>
        </w:tabs>
        <w:rPr>
          <w:rFonts w:ascii="ＭＳ ゴシック" w:eastAsia="ＭＳ ゴシック" w:hAnsi="ＭＳ ゴシック" w:cs="Arial" w:hint="eastAsia"/>
          <w:sz w:val="24"/>
        </w:rPr>
      </w:pPr>
      <w:r>
        <w:rPr>
          <w:rFonts w:ascii="ヒラギノ角ゴ Pro W3" w:eastAsia="ヒラギノ角ゴ Pro W3" w:hAnsi="ヒラギノ角ゴ Pro W3" w:cs="Arial" w:hint="eastAsia"/>
          <w:sz w:val="24"/>
        </w:rPr>
        <w:t xml:space="preserve">　　</w:t>
      </w:r>
      <w:r>
        <w:rPr>
          <w:rFonts w:ascii="ヒラギノ角ゴ Pro W3" w:eastAsia="ヒラギノ角ゴ Pro W3" w:hAnsi="ヒラギノ角ゴ Pro W3" w:cs="Arial"/>
          <w:sz w:val="24"/>
        </w:rPr>
        <w:t xml:space="preserve"> </w:t>
      </w:r>
      <w:r w:rsidRPr="00541DAE">
        <w:rPr>
          <w:rFonts w:ascii="ＭＳ ゴシック" w:eastAsia="ＭＳ ゴシック" w:hAnsi="ＭＳ ゴシック" w:cs="Arial" w:hint="eastAsia"/>
          <w:sz w:val="24"/>
        </w:rPr>
        <w:t>Ⅰ</w:t>
      </w:r>
      <w:r w:rsidRPr="00541DAE">
        <w:rPr>
          <w:rFonts w:ascii="ＭＳ ゴシック" w:eastAsia="ＭＳ ゴシック" w:hAnsi="ＭＳ ゴシック" w:cs="Arial"/>
          <w:sz w:val="24"/>
        </w:rPr>
        <w:t xml:space="preserve">) </w:t>
      </w:r>
      <w:r w:rsidRPr="00541DAE">
        <w:rPr>
          <w:rFonts w:ascii="ＭＳ ゴシック" w:eastAsia="ＭＳ ゴシック" w:hAnsi="ＭＳ ゴシック" w:cs="Arial" w:hint="eastAsia"/>
          <w:sz w:val="24"/>
        </w:rPr>
        <w:t>嗅神経</w:t>
      </w: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 w:hint="eastAsia"/>
          <w:sz w:val="24"/>
        </w:rPr>
      </w:pPr>
      <w:r w:rsidRPr="00541DAE">
        <w:rPr>
          <w:rFonts w:ascii="ＭＳ ゴシック" w:eastAsia="ＭＳ ゴシック" w:hAnsi="ＭＳ ゴシック" w:cs="Arial"/>
          <w:sz w:val="24"/>
        </w:rPr>
        <w:t>II）</w:t>
      </w:r>
      <w:r w:rsidRPr="006F292E">
        <w:rPr>
          <w:rFonts w:ascii="Arial" w:eastAsia="ＭＳ ゴシック" w:hAnsi="ＭＳ ゴシック" w:cs="Arial"/>
          <w:sz w:val="24"/>
        </w:rPr>
        <w:t>視神経</w:t>
      </w:r>
    </w:p>
    <w:p w:rsidR="007C0989" w:rsidRDefault="007C0989" w:rsidP="007C0989">
      <w:pPr>
        <w:tabs>
          <w:tab w:val="left" w:pos="5220"/>
        </w:tabs>
        <w:ind w:leftChars="600" w:left="1260"/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>視力：右）</w:t>
      </w:r>
      <w:r>
        <w:rPr>
          <w:rFonts w:ascii="Arial" w:eastAsia="ＭＳ ゴシック" w:hAnsi="Arial" w:cs="Arial" w:hint="eastAsia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>左）</w:t>
      </w:r>
    </w:p>
    <w:p w:rsidR="007C0989" w:rsidRDefault="007C0989" w:rsidP="00E13D4D">
      <w:pPr>
        <w:tabs>
          <w:tab w:val="left" w:pos="5220"/>
        </w:tabs>
        <w:ind w:leftChars="600" w:left="1260"/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>視野：右）</w:t>
      </w:r>
      <w:r>
        <w:rPr>
          <w:rFonts w:ascii="Arial" w:eastAsia="ＭＳ ゴシック" w:hAnsi="Arial" w:cs="Arial" w:hint="eastAsia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>左）</w:t>
      </w: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 w:hint="eastAsia"/>
          <w:sz w:val="24"/>
        </w:rPr>
      </w:pPr>
      <w:r w:rsidRPr="00541DAE">
        <w:rPr>
          <w:rFonts w:ascii="ＭＳ ゴシック" w:eastAsia="ＭＳ ゴシック" w:hAnsi="ＭＳ ゴシック" w:cs="Arial"/>
          <w:sz w:val="24"/>
        </w:rPr>
        <w:t>III，IV，VI）</w:t>
      </w:r>
      <w:r w:rsidRPr="006F292E">
        <w:rPr>
          <w:rFonts w:ascii="Arial" w:eastAsia="ＭＳ ゴシック" w:hAnsi="ＭＳ ゴシック" w:cs="Arial"/>
          <w:sz w:val="24"/>
        </w:rPr>
        <w:t>動眼神経，滑車神経，外転神経</w:t>
      </w:r>
    </w:p>
    <w:p w:rsidR="007C0989" w:rsidRDefault="007C0989" w:rsidP="007C0989">
      <w:pPr>
        <w:tabs>
          <w:tab w:val="left" w:pos="6660"/>
        </w:tabs>
        <w:ind w:leftChars="600" w:left="1260"/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瞳　　孔：右）　</w:t>
      </w:r>
      <w:r>
        <w:rPr>
          <w:rFonts w:ascii="Arial" w:eastAsia="ＭＳ ゴシック" w:hAnsi="Arial" w:cs="Arial"/>
          <w:sz w:val="24"/>
        </w:rPr>
        <w:t>mm</w:t>
      </w:r>
      <w:r>
        <w:rPr>
          <w:rFonts w:ascii="Arial" w:eastAsia="ＭＳ ゴシック" w:hAnsi="Arial" w:cs="Arial" w:hint="eastAsia"/>
          <w:sz w:val="24"/>
        </w:rPr>
        <w:t xml:space="preserve">、辺縁　　　</w:t>
      </w:r>
      <w:r>
        <w:rPr>
          <w:rFonts w:ascii="Arial" w:eastAsia="ＭＳ ゴシック" w:hAnsi="Arial" w:cs="Arial" w:hint="eastAsia"/>
          <w:sz w:val="24"/>
        </w:rPr>
        <w:t xml:space="preserve"> </w:t>
      </w:r>
      <w:r>
        <w:rPr>
          <w:rFonts w:ascii="Arial" w:eastAsia="ＭＳ ゴシック" w:hAnsi="Arial" w:cs="Arial" w:hint="eastAsia"/>
          <w:sz w:val="24"/>
        </w:rPr>
        <w:t xml:space="preserve">左）　</w:t>
      </w:r>
      <w:r>
        <w:rPr>
          <w:rFonts w:ascii="Arial" w:eastAsia="ＭＳ ゴシック" w:hAnsi="Arial" w:cs="Arial"/>
          <w:sz w:val="24"/>
        </w:rPr>
        <w:t>mm</w:t>
      </w:r>
      <w:r>
        <w:rPr>
          <w:rFonts w:ascii="Arial" w:eastAsia="ＭＳ ゴシック" w:hAnsi="Arial" w:cs="Arial" w:hint="eastAsia"/>
          <w:sz w:val="24"/>
        </w:rPr>
        <w:t>、辺縁</w:t>
      </w:r>
    </w:p>
    <w:p w:rsidR="007C0989" w:rsidRDefault="007C0989" w:rsidP="007C0989">
      <w:pPr>
        <w:tabs>
          <w:tab w:val="left" w:pos="6660"/>
        </w:tabs>
        <w:ind w:leftChars="600" w:left="1260"/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対光反射：右）　　　　　　　　　左）　　　　　　　　　</w:t>
      </w:r>
    </w:p>
    <w:p w:rsidR="007C0989" w:rsidRDefault="007C0989" w:rsidP="007C0989">
      <w:pPr>
        <w:tabs>
          <w:tab w:val="left" w:pos="6660"/>
        </w:tabs>
        <w:ind w:leftChars="600" w:left="1260"/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>眼球運動：</w:t>
      </w:r>
      <w:r>
        <w:rPr>
          <w:rFonts w:ascii="Arial" w:eastAsia="ＭＳ ゴシック" w:hAnsi="Arial" w:cs="Arial" w:hint="eastAsia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>眼振：</w:t>
      </w:r>
    </w:p>
    <w:p w:rsidR="007C0989" w:rsidRDefault="004D73FC" w:rsidP="007C0989">
      <w:pPr>
        <w:tabs>
          <w:tab w:val="left" w:pos="4320"/>
        </w:tabs>
        <w:ind w:leftChars="600" w:left="1260"/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/>
          <w:noProof/>
          <w:sz w:val="24"/>
        </w:rPr>
        <w:pict>
          <v:group id="_x0000_s1033" alt="" style="position:absolute;left:0;text-align:left;margin-left:378pt;margin-top:0;width:1in;height:54pt;z-index:7" coordorigin="5007,1491" coordsize="1087,810">
            <v:rect id="_x0000_s1034" alt="" style="position:absolute;left:5279;top:1491;width:543;height:810" filled="f">
              <v:textbox inset="5.85pt,.7pt,5.85pt,.7pt"/>
            </v:rect>
            <v:line id="_x0000_s1035" alt="" style="position:absolute;flip:x" from="5279,1761" to="5822,1762"/>
            <v:shape id="_x0000_s1036" alt="" style="position:absolute;left:5007;top:1491;width:272;height:810" coordsize="360,1080" path="m360,l,540r360,540e" filled="f">
              <v:path arrowok="t"/>
            </v:shape>
            <v:shape id="_x0000_s1037" alt="" style="position:absolute;left:5822;top:1491;width:272;height:810;rotation:180" coordsize="360,1080" path="m360,l,540r360,540e" filled="f">
              <v:path arrowok="t"/>
            </v:shape>
            <v:line id="_x0000_s1038" alt="" style="position:absolute;flip:x" from="5279,2031" to="5822,2032"/>
          </v:group>
        </w:pict>
      </w:r>
      <w:r>
        <w:rPr>
          <w:rFonts w:ascii="Arial" w:eastAsia="ＭＳ ゴシック" w:hAnsi="Arial" w:cs="Arial"/>
          <w:noProof/>
          <w:sz w:val="24"/>
        </w:rPr>
        <w:pict>
          <v:line id="_x0000_s1032" alt="" style="position:absolute;left:0;text-align:left;flip:x;z-index:1;mso-wrap-edited:f;mso-width-percent:0;mso-height-percent:0;mso-width-percent:0;mso-height-percent:0" from="165.65pt,9pt" to="165.7pt,45pt"/>
        </w:pict>
      </w:r>
      <w:r>
        <w:rPr>
          <w:rFonts w:ascii="Arial" w:eastAsia="ＭＳ ゴシック" w:hAnsi="Arial" w:cs="Arial"/>
          <w:noProof/>
          <w:sz w:val="24"/>
        </w:rPr>
        <w:pict>
          <v:line id="_x0000_s1031" alt="" style="position:absolute;left:0;text-align:left;z-index:2;mso-wrap-edited:f;mso-width-percent:0;mso-height-percent:0;mso-width-percent:0;mso-height-percent:0" from="138.6pt,27pt" to="192.6pt,27.05pt"/>
        </w:pict>
      </w:r>
      <w:r>
        <w:rPr>
          <w:rFonts w:ascii="Arial" w:eastAsia="ＭＳ ゴシック" w:hAnsi="Arial" w:cs="Arial"/>
          <w:noProof/>
          <w:sz w:val="24"/>
        </w:rPr>
        <w:pict>
          <v:line id="_x0000_s1030" alt="" style="position:absolute;left:0;text-align:left;flip:x;z-index:3;mso-wrap-edited:f;mso-width-percent:0;mso-height-percent:0;mso-width-percent:0;mso-height-percent:0" from="264.7pt,9pt" to="264.75pt,45pt"/>
        </w:pict>
      </w:r>
      <w:r>
        <w:rPr>
          <w:rFonts w:ascii="Arial" w:eastAsia="ＭＳ ゴシック" w:hAnsi="Arial" w:cs="Arial"/>
          <w:noProof/>
          <w:sz w:val="24"/>
        </w:rPr>
        <w:pict>
          <v:line id="_x0000_s1029" alt="" style="position:absolute;left:0;text-align:left;z-index:4;mso-wrap-edited:f;mso-width-percent:0;mso-height-percent:0;mso-width-percent:0;mso-height-percent:0" from="237.6pt,27pt" to="291.55pt,27.05pt"/>
        </w:pict>
      </w:r>
    </w:p>
    <w:p w:rsidR="007C0989" w:rsidRDefault="007C0989" w:rsidP="007C0989">
      <w:pPr>
        <w:tabs>
          <w:tab w:val="left" w:pos="4320"/>
        </w:tabs>
        <w:ind w:leftChars="600" w:left="1260"/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　　　　右　　　　　　　　　　　　　　　左　　　</w:t>
      </w:r>
      <w:r>
        <w:rPr>
          <w:rFonts w:ascii="Arial" w:eastAsia="ＭＳ ゴシック" w:hAnsi="Arial" w:cs="Arial"/>
          <w:sz w:val="24"/>
        </w:rPr>
        <w:t xml:space="preserve"> </w:t>
      </w:r>
      <w:r>
        <w:rPr>
          <w:rFonts w:ascii="Arial" w:eastAsia="ＭＳ ゴシック" w:hAnsi="Arial" w:cs="Arial" w:hint="eastAsia"/>
          <w:sz w:val="24"/>
        </w:rPr>
        <w:t xml:space="preserve">右　　　　　　　</w:t>
      </w:r>
      <w:r>
        <w:rPr>
          <w:rFonts w:ascii="Arial" w:eastAsia="ＭＳ ゴシック" w:hAnsi="Arial" w:cs="Arial" w:hint="eastAsia"/>
          <w:sz w:val="24"/>
        </w:rPr>
        <w:t xml:space="preserve"> </w:t>
      </w:r>
      <w:r>
        <w:rPr>
          <w:rFonts w:ascii="Arial" w:eastAsia="ＭＳ ゴシック" w:hAnsi="Arial" w:cs="Arial" w:hint="eastAsia"/>
          <w:sz w:val="24"/>
        </w:rPr>
        <w:t>左</w:t>
      </w:r>
    </w:p>
    <w:p w:rsidR="007C0989" w:rsidRDefault="007C0989" w:rsidP="007C0989">
      <w:pPr>
        <w:tabs>
          <w:tab w:val="left" w:pos="4320"/>
        </w:tabs>
        <w:ind w:leftChars="600" w:left="1260"/>
        <w:rPr>
          <w:rFonts w:ascii="Arial" w:eastAsia="ＭＳ ゴシック" w:hAnsi="Arial" w:cs="Arial" w:hint="eastAsia"/>
          <w:sz w:val="24"/>
        </w:rPr>
      </w:pPr>
    </w:p>
    <w:p w:rsidR="007C0989" w:rsidRDefault="007C0989" w:rsidP="00E13D4D">
      <w:pPr>
        <w:tabs>
          <w:tab w:val="left" w:pos="4440"/>
        </w:tabs>
        <w:ind w:leftChars="600" w:left="1260"/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>輻輳：</w:t>
      </w:r>
      <w:r>
        <w:rPr>
          <w:rFonts w:ascii="Arial" w:eastAsia="ＭＳ ゴシック" w:hAnsi="Arial" w:cs="Arial" w:hint="eastAsia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>眼瞼下垂：</w:t>
      </w:r>
    </w:p>
    <w:p w:rsidR="007C0989" w:rsidRPr="006F292E" w:rsidRDefault="004D73FC" w:rsidP="007C0989">
      <w:pPr>
        <w:tabs>
          <w:tab w:val="left" w:pos="4320"/>
        </w:tabs>
        <w:ind w:leftChars="300" w:left="63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/>
          <w:noProof/>
          <w:sz w:val="24"/>
        </w:rPr>
        <w:pict>
          <v:line id="_x0000_s1028" alt="" style="position:absolute;left:0;text-align:left;z-index:6;mso-wrap-edited:f;mso-width-percent:0;mso-height-percent:0;mso-width-percent:0;mso-height-percent:0" from="550.8pt,-166.5pt" to="631.8pt,-166.5pt"/>
        </w:pict>
      </w:r>
      <w:r>
        <w:rPr>
          <w:rFonts w:ascii="Arial" w:eastAsia="ＭＳ ゴシック" w:hAnsi="Arial" w:cs="Arial"/>
          <w:noProof/>
          <w:sz w:val="24"/>
        </w:rPr>
        <w:pict>
          <v:line id="_x0000_s1027" alt="" style="position:absolute;left:0;text-align:left;z-index:5;mso-wrap-edited:f;mso-width-percent:0;mso-height-percent:0;mso-width-percent:0;mso-height-percent:0" from="550.8pt,-166.5pt" to="631.8pt,-166.5pt"/>
        </w:pict>
      </w:r>
      <w:r w:rsidR="007C0989" w:rsidRPr="00541DAE">
        <w:rPr>
          <w:rFonts w:ascii="ＭＳ ゴシック" w:eastAsia="ＭＳ ゴシック" w:hAnsi="ＭＳ ゴシック" w:cs="Arial"/>
          <w:sz w:val="24"/>
        </w:rPr>
        <w:t>V）</w:t>
      </w:r>
      <w:r w:rsidR="007C0989" w:rsidRPr="006F292E">
        <w:rPr>
          <w:rFonts w:ascii="Arial" w:eastAsia="ＭＳ ゴシック" w:hAnsi="ＭＳ ゴシック" w:cs="Arial"/>
          <w:sz w:val="24"/>
        </w:rPr>
        <w:t>三叉神経</w:t>
      </w:r>
    </w:p>
    <w:p w:rsidR="007C0989" w:rsidRPr="006F292E" w:rsidRDefault="007C0989" w:rsidP="007C0989">
      <w:pPr>
        <w:tabs>
          <w:tab w:val="left" w:pos="4320"/>
        </w:tabs>
        <w:ind w:leftChars="600" w:left="1260"/>
        <w:rPr>
          <w:rFonts w:ascii="Arial" w:eastAsia="ＭＳ ゴシック" w:hAnsi="Arial" w:cs="Arial" w:hint="eastAsia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感覚枝</w:t>
      </w:r>
      <w:r w:rsidR="00E13D4D">
        <w:rPr>
          <w:rFonts w:ascii="Arial" w:eastAsia="ＭＳ ゴシック" w:hAnsi="ＭＳ ゴシック" w:cs="Arial" w:hint="eastAsia"/>
          <w:sz w:val="24"/>
        </w:rPr>
        <w:t xml:space="preserve">　触覚：　　　　　　　　痛覚：</w:t>
      </w:r>
    </w:p>
    <w:p w:rsidR="007C0989" w:rsidRDefault="007C0989" w:rsidP="007C0989">
      <w:pPr>
        <w:tabs>
          <w:tab w:val="left" w:pos="4320"/>
        </w:tabs>
        <w:ind w:leftChars="600" w:left="1260"/>
        <w:rPr>
          <w:rFonts w:ascii="Arial" w:eastAsia="ＭＳ ゴシック" w:hAnsi="ＭＳ ゴシック" w:cs="Arial" w:hint="eastAsia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運動枝：</w:t>
      </w:r>
      <w:r w:rsidR="00E13D4D">
        <w:rPr>
          <w:rFonts w:ascii="Arial" w:eastAsia="ＭＳ ゴシック" w:hAnsi="ＭＳ ゴシック" w:cs="Arial" w:hint="eastAsia"/>
          <w:sz w:val="24"/>
        </w:rPr>
        <w:t>（咬筋・側頭筋）</w:t>
      </w:r>
    </w:p>
    <w:p w:rsidR="007C0989" w:rsidRPr="006F292E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Arial" w:cs="Arial"/>
          <w:sz w:val="24"/>
        </w:rPr>
      </w:pPr>
      <w:r w:rsidRPr="00541DAE">
        <w:rPr>
          <w:rFonts w:ascii="ＭＳ ゴシック" w:eastAsia="ＭＳ ゴシック" w:hAnsi="ＭＳ ゴシック" w:cs="Arial"/>
          <w:sz w:val="24"/>
        </w:rPr>
        <w:t>VII）</w:t>
      </w:r>
      <w:r w:rsidRPr="006F292E">
        <w:rPr>
          <w:rFonts w:ascii="Arial" w:eastAsia="ＭＳ ゴシック" w:hAnsi="ＭＳ ゴシック" w:cs="Arial"/>
          <w:sz w:val="24"/>
        </w:rPr>
        <w:t>顔面神経</w:t>
      </w:r>
    </w:p>
    <w:p w:rsidR="00E13D4D" w:rsidRDefault="007C0989" w:rsidP="007C0989">
      <w:pPr>
        <w:tabs>
          <w:tab w:val="left" w:pos="4320"/>
        </w:tabs>
        <w:ind w:leftChars="600" w:left="1260"/>
        <w:rPr>
          <w:rFonts w:ascii="Arial" w:eastAsia="ＭＳ ゴシック" w:hAnsi="ＭＳ ゴシック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運動枝</w:t>
      </w:r>
    </w:p>
    <w:p w:rsidR="007C0989" w:rsidRDefault="00E13D4D" w:rsidP="00E13D4D">
      <w:pPr>
        <w:tabs>
          <w:tab w:val="left" w:pos="4320"/>
        </w:tabs>
        <w:ind w:leftChars="600" w:left="1260" w:firstLineChars="100" w:firstLine="240"/>
        <w:rPr>
          <w:rFonts w:ascii="Arial" w:eastAsia="ＭＳ ゴシック" w:hAnsi="ＭＳ ゴシック" w:cs="Arial"/>
          <w:sz w:val="24"/>
        </w:rPr>
      </w:pPr>
      <w:r>
        <w:rPr>
          <w:rFonts w:ascii="Arial" w:eastAsia="ＭＳ ゴシック" w:hAnsi="ＭＳ ゴシック" w:cs="Arial" w:hint="eastAsia"/>
          <w:sz w:val="24"/>
        </w:rPr>
        <w:t>前額しわ寄せ：　　　　　閉眼（まつげ徴候の有無）：</w:t>
      </w:r>
    </w:p>
    <w:p w:rsidR="00E13D4D" w:rsidRPr="006F292E" w:rsidRDefault="00E13D4D" w:rsidP="00E13D4D">
      <w:pPr>
        <w:tabs>
          <w:tab w:val="left" w:pos="4320"/>
        </w:tabs>
        <w:ind w:leftChars="600" w:left="1260" w:firstLineChars="100" w:firstLine="240"/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>口角挙上・鼻唇溝：</w:t>
      </w:r>
    </w:p>
    <w:p w:rsidR="007C0989" w:rsidRDefault="007C0989" w:rsidP="007C0989">
      <w:pPr>
        <w:tabs>
          <w:tab w:val="left" w:pos="4320"/>
        </w:tabs>
        <w:ind w:leftChars="600" w:left="1260"/>
        <w:rPr>
          <w:rFonts w:ascii="Arial" w:eastAsia="ＭＳ ゴシック" w:hAnsi="ＭＳ ゴシック" w:cs="Arial" w:hint="eastAsia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感覚枝：</w:t>
      </w:r>
      <w:r w:rsidR="00E13D4D">
        <w:rPr>
          <w:rFonts w:ascii="Arial" w:eastAsia="ＭＳ ゴシック" w:hAnsi="ＭＳ ゴシック" w:cs="Arial" w:hint="eastAsia"/>
          <w:sz w:val="24"/>
        </w:rPr>
        <w:t>（舌前</w:t>
      </w:r>
      <w:r w:rsidR="00E13D4D">
        <w:rPr>
          <w:rFonts w:ascii="Arial" w:eastAsia="ＭＳ ゴシック" w:hAnsi="ＭＳ ゴシック" w:cs="Arial" w:hint="eastAsia"/>
          <w:sz w:val="24"/>
        </w:rPr>
        <w:t>2</w:t>
      </w:r>
      <w:r w:rsidR="00E13D4D">
        <w:rPr>
          <w:rFonts w:ascii="Arial" w:eastAsia="ＭＳ ゴシック" w:hAnsi="ＭＳ ゴシック" w:cs="Arial"/>
          <w:sz w:val="24"/>
        </w:rPr>
        <w:t>/3</w:t>
      </w:r>
      <w:r w:rsidR="00E13D4D">
        <w:rPr>
          <w:rFonts w:ascii="Arial" w:eastAsia="ＭＳ ゴシック" w:hAnsi="ＭＳ ゴシック" w:cs="Arial" w:hint="eastAsia"/>
          <w:sz w:val="24"/>
        </w:rPr>
        <w:t>の味覚）</w:t>
      </w: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 w:hint="eastAsia"/>
          <w:sz w:val="24"/>
        </w:rPr>
      </w:pPr>
      <w:r w:rsidRPr="00541DAE">
        <w:rPr>
          <w:rFonts w:ascii="ＭＳ ゴシック" w:eastAsia="ＭＳ ゴシック" w:hAnsi="ＭＳ ゴシック" w:cs="Arial"/>
          <w:sz w:val="24"/>
        </w:rPr>
        <w:t>VIII）</w:t>
      </w:r>
      <w:r w:rsidRPr="006F292E">
        <w:rPr>
          <w:rFonts w:ascii="Arial" w:eastAsia="ＭＳ ゴシック" w:hAnsi="ＭＳ ゴシック" w:cs="Arial"/>
          <w:sz w:val="24"/>
        </w:rPr>
        <w:t>内耳神経</w:t>
      </w:r>
      <w:r w:rsidR="00E13D4D">
        <w:rPr>
          <w:rFonts w:ascii="Arial" w:eastAsia="ＭＳ ゴシック" w:hAnsi="ＭＳ ゴシック" w:cs="Arial" w:hint="eastAsia"/>
          <w:sz w:val="24"/>
        </w:rPr>
        <w:t xml:space="preserve">　聴力</w:t>
      </w: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 w:hint="eastAsia"/>
          <w:sz w:val="24"/>
        </w:rPr>
      </w:pPr>
      <w:r w:rsidRPr="00541DAE">
        <w:rPr>
          <w:rFonts w:ascii="ＭＳ ゴシック" w:eastAsia="ＭＳ ゴシック" w:hAnsi="ＭＳ ゴシック" w:cs="Arial"/>
          <w:sz w:val="24"/>
        </w:rPr>
        <w:t>IX，X）</w:t>
      </w:r>
      <w:r w:rsidRPr="006F292E">
        <w:rPr>
          <w:rFonts w:ascii="Arial" w:eastAsia="ＭＳ ゴシック" w:hAnsi="ＭＳ ゴシック" w:cs="Arial"/>
          <w:sz w:val="24"/>
        </w:rPr>
        <w:t>舌咽</w:t>
      </w:r>
      <w:r w:rsidR="00E13D4D">
        <w:rPr>
          <w:rFonts w:ascii="Arial" w:eastAsia="ＭＳ ゴシック" w:hAnsi="ＭＳ ゴシック" w:cs="Arial" w:hint="eastAsia"/>
          <w:sz w:val="24"/>
        </w:rPr>
        <w:t>・</w:t>
      </w:r>
      <w:r w:rsidRPr="006F292E">
        <w:rPr>
          <w:rFonts w:ascii="Arial" w:eastAsia="ＭＳ ゴシック" w:hAnsi="ＭＳ ゴシック" w:cs="Arial"/>
          <w:sz w:val="24"/>
        </w:rPr>
        <w:t>迷走神経：</w:t>
      </w:r>
      <w:r w:rsidR="00E13D4D">
        <w:rPr>
          <w:rFonts w:ascii="Arial" w:eastAsia="ＭＳ ゴシック" w:hAnsi="ＭＳ ゴシック" w:cs="Arial" w:hint="eastAsia"/>
          <w:sz w:val="24"/>
        </w:rPr>
        <w:t>軟口蓋・咽頭後壁の動き</w:t>
      </w: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 w:hint="eastAsia"/>
          <w:sz w:val="24"/>
        </w:rPr>
      </w:pPr>
      <w:r w:rsidRPr="00541DAE">
        <w:rPr>
          <w:rFonts w:ascii="ＭＳ ゴシック" w:eastAsia="ＭＳ ゴシック" w:hAnsi="ＭＳ ゴシック" w:cs="Arial"/>
          <w:sz w:val="24"/>
        </w:rPr>
        <w:t>XI）</w:t>
      </w:r>
      <w:r w:rsidRPr="006F292E">
        <w:rPr>
          <w:rFonts w:ascii="Arial" w:eastAsia="ＭＳ ゴシック" w:hAnsi="ＭＳ ゴシック" w:cs="Arial"/>
          <w:sz w:val="24"/>
        </w:rPr>
        <w:t>副神経：</w:t>
      </w:r>
      <w:r w:rsidR="00E13D4D">
        <w:rPr>
          <w:rFonts w:ascii="Arial" w:eastAsia="ＭＳ ゴシック" w:hAnsi="ＭＳ ゴシック" w:cs="Arial" w:hint="eastAsia"/>
          <w:sz w:val="24"/>
        </w:rPr>
        <w:t>胸鎖乳突筋・僧帽筋</w:t>
      </w: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 w:hint="eastAsia"/>
          <w:sz w:val="24"/>
        </w:rPr>
      </w:pPr>
      <w:r w:rsidRPr="00541DAE">
        <w:rPr>
          <w:rFonts w:ascii="ＭＳ ゴシック" w:eastAsia="ＭＳ ゴシック" w:hAnsi="ＭＳ ゴシック" w:cs="Arial"/>
          <w:sz w:val="24"/>
        </w:rPr>
        <w:t>XII）</w:t>
      </w:r>
      <w:r w:rsidRPr="006F292E">
        <w:rPr>
          <w:rFonts w:ascii="Arial" w:eastAsia="ＭＳ ゴシック" w:hAnsi="ＭＳ ゴシック" w:cs="Arial"/>
          <w:sz w:val="24"/>
        </w:rPr>
        <w:t>舌下神経</w:t>
      </w:r>
      <w:r>
        <w:rPr>
          <w:rFonts w:ascii="Arial" w:eastAsia="ＭＳ ゴシック" w:hAnsi="ＭＳ ゴシック" w:cs="Arial" w:hint="eastAsia"/>
          <w:sz w:val="24"/>
        </w:rPr>
        <w:t>：</w:t>
      </w:r>
      <w:r w:rsidR="00E13D4D">
        <w:rPr>
          <w:rFonts w:ascii="Arial" w:eastAsia="ＭＳ ゴシック" w:hAnsi="ＭＳ ゴシック" w:cs="Arial" w:hint="eastAsia"/>
          <w:sz w:val="24"/>
        </w:rPr>
        <w:t>舌の偏倚、萎縮、線維束性収縮の有無</w:t>
      </w: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 w:hint="eastAsia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構音障害：</w:t>
      </w:r>
      <w:r>
        <w:rPr>
          <w:rFonts w:ascii="Arial" w:eastAsia="ＭＳ ゴシック" w:hAnsi="ＭＳ ゴシック" w:cs="Arial"/>
          <w:sz w:val="24"/>
        </w:rPr>
        <w:tab/>
      </w:r>
      <w:r>
        <w:rPr>
          <w:rFonts w:ascii="Arial" w:eastAsia="ＭＳ ゴシック" w:hAnsi="ＭＳ ゴシック" w:cs="Arial" w:hint="eastAsia"/>
          <w:sz w:val="24"/>
        </w:rPr>
        <w:t xml:space="preserve">　嚥下障害：</w:t>
      </w: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 w:hint="eastAsia"/>
          <w:sz w:val="24"/>
        </w:rPr>
      </w:pPr>
    </w:p>
    <w:p w:rsidR="007C0989" w:rsidRDefault="007C0989" w:rsidP="007C0989">
      <w:pPr>
        <w:numPr>
          <w:ilvl w:val="0"/>
          <w:numId w:val="7"/>
        </w:numPr>
        <w:tabs>
          <w:tab w:val="left" w:pos="4320"/>
        </w:tabs>
        <w:rPr>
          <w:rFonts w:ascii="Arial" w:eastAsia="ＭＳ ゴシック" w:hAnsi="ＭＳ ゴシック" w:cs="Arial" w:hint="eastAsia"/>
          <w:sz w:val="24"/>
        </w:rPr>
      </w:pPr>
      <w:r>
        <w:rPr>
          <w:rFonts w:ascii="Arial" w:eastAsia="ＭＳ ゴシック" w:hAnsi="ＭＳ ゴシック" w:cs="Arial" w:hint="eastAsia"/>
          <w:sz w:val="24"/>
        </w:rPr>
        <w:t>運動系</w:t>
      </w:r>
      <w:r w:rsidR="005E0F31">
        <w:rPr>
          <w:rFonts w:ascii="Arial" w:eastAsia="ＭＳ ゴシック" w:hAnsi="ＭＳ ゴシック" w:cs="Arial" w:hint="eastAsia"/>
          <w:sz w:val="24"/>
        </w:rPr>
        <w:t xml:space="preserve">　</w:t>
      </w:r>
      <w:r w:rsidR="005E0F31" w:rsidRPr="005E0F31">
        <w:rPr>
          <w:rFonts w:ascii="Arial" w:eastAsia="ＭＳ ゴシック" w:hAnsi="ＭＳ ゴシック" w:cs="Arial" w:hint="eastAsia"/>
          <w:szCs w:val="21"/>
        </w:rPr>
        <w:t>（［</w:t>
      </w:r>
      <w:r w:rsidR="005E0F31" w:rsidRPr="005E0F31">
        <w:rPr>
          <w:rFonts w:ascii="Arial" w:eastAsia="ＭＳ ゴシック" w:hAnsi="ＭＳ ゴシック" w:cs="Arial"/>
          <w:szCs w:val="21"/>
        </w:rPr>
        <w:t xml:space="preserve"> </w:t>
      </w:r>
      <w:r w:rsidR="005E0F31" w:rsidRPr="005E0F31">
        <w:rPr>
          <w:rFonts w:ascii="Arial" w:eastAsia="ＭＳ ゴシック" w:hAnsi="ＭＳ ゴシック" w:cs="Arial" w:hint="eastAsia"/>
          <w:szCs w:val="21"/>
        </w:rPr>
        <w:t>］内は選択）</w:t>
      </w:r>
    </w:p>
    <w:p w:rsidR="007C0989" w:rsidRDefault="005E0F31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/>
          <w:sz w:val="24"/>
        </w:rPr>
      </w:pPr>
      <w:r w:rsidRPr="005E0F31">
        <w:rPr>
          <w:rFonts w:ascii="Arial" w:eastAsia="ＭＳ ゴシック" w:hAnsi="ＭＳ ゴシック" w:cs="Arial" w:hint="eastAsia"/>
          <w:sz w:val="24"/>
        </w:rPr>
        <w:t>筋トーヌス［正常、亢進（痙縮、筋強剛）、低下］</w:t>
      </w:r>
    </w:p>
    <w:p w:rsidR="005E0F31" w:rsidRPr="005E0F31" w:rsidRDefault="005E0F31" w:rsidP="005E0F31">
      <w:pPr>
        <w:tabs>
          <w:tab w:val="left" w:pos="4320"/>
        </w:tabs>
        <w:ind w:leftChars="300" w:left="630"/>
        <w:rPr>
          <w:rFonts w:ascii="Arial" w:eastAsia="ＭＳ ゴシック" w:hAnsi="ＭＳ ゴシック" w:cs="Arial" w:hint="eastAsia"/>
          <w:sz w:val="24"/>
        </w:rPr>
      </w:pPr>
      <w:r>
        <w:rPr>
          <w:rFonts w:ascii="Arial" w:eastAsia="ＭＳ ゴシック" w:hAnsi="ＭＳ ゴシック" w:cs="Arial" w:hint="eastAsia"/>
          <w:sz w:val="24"/>
        </w:rPr>
        <w:t xml:space="preserve">　　　　　　</w:t>
      </w:r>
      <w:r w:rsidRPr="005E0F31">
        <w:rPr>
          <w:rFonts w:ascii="Arial" w:eastAsia="ＭＳ ゴシック" w:hAnsi="ＭＳ ゴシック" w:cs="Arial" w:hint="eastAsia"/>
          <w:sz w:val="24"/>
        </w:rPr>
        <w:t>亢進時はその部位　［頸部、右上肢、左上肢、右下肢、左下肢］</w:t>
      </w:r>
    </w:p>
    <w:p w:rsidR="005E0F31" w:rsidRDefault="005E0F31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/>
          <w:sz w:val="24"/>
        </w:rPr>
      </w:pPr>
      <w:r w:rsidRPr="005E0F31">
        <w:rPr>
          <w:rFonts w:ascii="Arial" w:eastAsia="ＭＳ ゴシック" w:hAnsi="ＭＳ ゴシック" w:cs="Arial" w:hint="eastAsia"/>
          <w:sz w:val="24"/>
        </w:rPr>
        <w:t>筋萎縮</w:t>
      </w:r>
      <w:r>
        <w:rPr>
          <w:rFonts w:ascii="Arial" w:eastAsia="ＭＳ ゴシック" w:hAnsi="ＭＳ ゴシック" w:cs="Arial"/>
          <w:sz w:val="24"/>
        </w:rPr>
        <w:t xml:space="preserve"> </w:t>
      </w:r>
      <w:r w:rsidRPr="005E0F31">
        <w:rPr>
          <w:rFonts w:ascii="Arial" w:eastAsia="ＭＳ ゴシック" w:hAnsi="ＭＳ ゴシック" w:cs="Arial" w:hint="eastAsia"/>
          <w:sz w:val="24"/>
        </w:rPr>
        <w:t>［有　無］　　　不随意運動（振戦、アステリキシス</w:t>
      </w:r>
      <w:r w:rsidRPr="005E0F31">
        <w:rPr>
          <w:rFonts w:ascii="Arial" w:eastAsia="ＭＳ ゴシック" w:hAnsi="ＭＳ ゴシック" w:cs="Arial"/>
          <w:sz w:val="24"/>
        </w:rPr>
        <w:t>など）</w:t>
      </w:r>
      <w:r>
        <w:rPr>
          <w:rFonts w:ascii="Arial" w:eastAsia="ＭＳ ゴシック" w:hAnsi="ＭＳ ゴシック" w:cs="Arial" w:hint="eastAsia"/>
          <w:sz w:val="24"/>
        </w:rPr>
        <w:t xml:space="preserve"> </w:t>
      </w:r>
      <w:r w:rsidRPr="005E0F31">
        <w:rPr>
          <w:rFonts w:ascii="Arial" w:eastAsia="ＭＳ ゴシック" w:hAnsi="ＭＳ ゴシック" w:cs="Arial" w:hint="eastAsia"/>
          <w:sz w:val="24"/>
        </w:rPr>
        <w:t>［有　無］</w:t>
      </w: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 w:hint="eastAsia"/>
          <w:sz w:val="24"/>
        </w:rPr>
      </w:pPr>
      <w:r>
        <w:rPr>
          <w:rFonts w:ascii="Arial" w:eastAsia="ＭＳ ゴシック" w:hAnsi="ＭＳ ゴシック" w:cs="Arial" w:hint="eastAsia"/>
          <w:sz w:val="24"/>
        </w:rPr>
        <w:t>Barr</w:t>
      </w:r>
      <w:r>
        <w:rPr>
          <w:rFonts w:ascii="Arial" w:eastAsia="ＭＳ ゴシック" w:hAnsi="Arial" w:cs="Arial"/>
          <w:sz w:val="24"/>
        </w:rPr>
        <w:t>é</w:t>
      </w:r>
      <w:r>
        <w:rPr>
          <w:rFonts w:ascii="Arial" w:eastAsia="ＭＳ ゴシック" w:hAnsi="ＭＳ ゴシック" w:cs="Arial" w:hint="eastAsia"/>
          <w:sz w:val="24"/>
        </w:rPr>
        <w:t xml:space="preserve">徴候（上肢）：　　　</w:t>
      </w:r>
      <w:r>
        <w:rPr>
          <w:rFonts w:ascii="Arial" w:eastAsia="ＭＳ ゴシック" w:hAnsi="ＭＳ ゴシック" w:cs="Arial" w:hint="eastAsia"/>
          <w:sz w:val="24"/>
        </w:rPr>
        <w:t>Barr</w:t>
      </w:r>
      <w:r>
        <w:rPr>
          <w:rFonts w:ascii="Arial" w:eastAsia="ＭＳ ゴシック" w:hAnsi="Arial" w:cs="Arial"/>
          <w:sz w:val="24"/>
        </w:rPr>
        <w:t>é</w:t>
      </w:r>
      <w:r>
        <w:rPr>
          <w:rFonts w:ascii="Arial" w:eastAsia="ＭＳ ゴシック" w:hAnsi="ＭＳ ゴシック" w:cs="Arial" w:hint="eastAsia"/>
          <w:sz w:val="24"/>
        </w:rPr>
        <w:t>徴候（下肢）：　　　下肢</w:t>
      </w:r>
      <w:r>
        <w:rPr>
          <w:rFonts w:ascii="Arial" w:eastAsia="ＭＳ ゴシック" w:hAnsi="ＭＳ ゴシック" w:cs="Arial" w:hint="eastAsia"/>
          <w:sz w:val="24"/>
        </w:rPr>
        <w:t>Mingazzini</w:t>
      </w:r>
      <w:r>
        <w:rPr>
          <w:rFonts w:ascii="Arial" w:eastAsia="ＭＳ ゴシック" w:hAnsi="ＭＳ ゴシック" w:cs="Arial" w:hint="eastAsia"/>
          <w:sz w:val="24"/>
        </w:rPr>
        <w:t>徴候：</w:t>
      </w: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 w:hint="eastAsia"/>
          <w:sz w:val="24"/>
        </w:rPr>
      </w:pP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>徒手筋力テスト（</w:t>
      </w:r>
      <w:r>
        <w:rPr>
          <w:rFonts w:ascii="Arial" w:eastAsia="ＭＳ ゴシック" w:hAnsi="Arial" w:cs="Arial" w:hint="eastAsia"/>
          <w:sz w:val="24"/>
        </w:rPr>
        <w:t>MMT</w:t>
      </w:r>
      <w:r>
        <w:rPr>
          <w:rFonts w:ascii="Arial" w:eastAsia="ＭＳ ゴシック" w:hAnsi="Arial" w:cs="Arial" w:hint="eastAsia"/>
          <w:sz w:val="24"/>
        </w:rPr>
        <w:t>、</w:t>
      </w:r>
      <w:r>
        <w:rPr>
          <w:rFonts w:ascii="Arial" w:eastAsia="ＭＳ ゴシック" w:hAnsi="Arial" w:cs="Arial" w:hint="eastAsia"/>
          <w:sz w:val="24"/>
        </w:rPr>
        <w:t>0</w:t>
      </w:r>
      <w:r>
        <w:rPr>
          <w:rFonts w:ascii="Arial" w:eastAsia="ＭＳ ゴシック" w:hAnsi="Arial" w:cs="Arial" w:hint="eastAsia"/>
          <w:sz w:val="24"/>
        </w:rPr>
        <w:t>〜</w:t>
      </w:r>
      <w:r>
        <w:rPr>
          <w:rFonts w:ascii="Arial" w:eastAsia="ＭＳ ゴシック" w:hAnsi="Arial" w:cs="Arial" w:hint="eastAsia"/>
          <w:sz w:val="24"/>
        </w:rPr>
        <w:t>5</w:t>
      </w:r>
      <w:r>
        <w:rPr>
          <w:rFonts w:ascii="Arial" w:eastAsia="ＭＳ ゴシック" w:hAnsi="Arial" w:cs="Arial" w:hint="eastAsia"/>
          <w:sz w:val="24"/>
        </w:rPr>
        <w:t>の</w:t>
      </w:r>
      <w:r>
        <w:rPr>
          <w:rFonts w:ascii="Arial" w:eastAsia="ＭＳ ゴシック" w:hAnsi="Arial" w:cs="Arial" w:hint="eastAsia"/>
          <w:sz w:val="24"/>
        </w:rPr>
        <w:t>6</w:t>
      </w:r>
      <w:r>
        <w:rPr>
          <w:rFonts w:ascii="Arial" w:eastAsia="ＭＳ ゴシック" w:hAnsi="Arial" w:cs="Arial" w:hint="eastAsia"/>
          <w:sz w:val="24"/>
        </w:rPr>
        <w:t>段階評価）</w:t>
      </w:r>
    </w:p>
    <w:tbl>
      <w:tblPr>
        <w:tblW w:w="97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060"/>
        <w:gridCol w:w="1603"/>
        <w:gridCol w:w="1478"/>
        <w:gridCol w:w="1541"/>
        <w:gridCol w:w="1545"/>
        <w:gridCol w:w="2045"/>
      </w:tblGrid>
      <w:tr w:rsidR="007C0989" w:rsidRPr="008026C4">
        <w:trPr>
          <w:trHeight w:val="354"/>
        </w:trPr>
        <w:tc>
          <w:tcPr>
            <w:tcW w:w="456" w:type="dxa"/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060" w:type="dxa"/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三角筋</w:t>
            </w:r>
          </w:p>
        </w:tc>
        <w:tc>
          <w:tcPr>
            <w:tcW w:w="1603" w:type="dxa"/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上腕二頭筋</w:t>
            </w:r>
          </w:p>
        </w:tc>
        <w:tc>
          <w:tcPr>
            <w:tcW w:w="1478" w:type="dxa"/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上腕三頭筋</w:t>
            </w:r>
          </w:p>
        </w:tc>
        <w:tc>
          <w:tcPr>
            <w:tcW w:w="1541" w:type="dxa"/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手根伸筋群</w:t>
            </w:r>
          </w:p>
        </w:tc>
        <w:tc>
          <w:tcPr>
            <w:tcW w:w="1545" w:type="dxa"/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手根屈筋群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母指</w:t>
            </w:r>
            <w:r>
              <w:rPr>
                <w:rFonts w:ascii="Arial" w:eastAsia="ＭＳ ゴシック" w:hAnsi="Arial" w:cs="Arial" w:hint="eastAsia"/>
                <w:sz w:val="24"/>
              </w:rPr>
              <w:t>、小指</w:t>
            </w:r>
            <w:r w:rsidRPr="008026C4">
              <w:rPr>
                <w:rFonts w:ascii="Arial" w:eastAsia="ＭＳ ゴシック" w:hAnsi="Arial" w:cs="Arial" w:hint="eastAsia"/>
                <w:sz w:val="24"/>
              </w:rPr>
              <w:t>対立筋</w:t>
            </w:r>
          </w:p>
        </w:tc>
      </w:tr>
      <w:tr w:rsidR="007C0989" w:rsidRPr="008026C4">
        <w:trPr>
          <w:trHeight w:val="354"/>
        </w:trPr>
        <w:tc>
          <w:tcPr>
            <w:tcW w:w="456" w:type="dxa"/>
            <w:tcBorders>
              <w:bottom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右</w:t>
            </w:r>
          </w:p>
        </w:tc>
        <w:tc>
          <w:tcPr>
            <w:tcW w:w="1060" w:type="dxa"/>
            <w:tcBorders>
              <w:bottom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603" w:type="dxa"/>
            <w:tcBorders>
              <w:bottom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478" w:type="dxa"/>
            <w:tcBorders>
              <w:bottom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541" w:type="dxa"/>
            <w:tcBorders>
              <w:bottom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545" w:type="dxa"/>
            <w:tcBorders>
              <w:bottom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2045" w:type="dxa"/>
            <w:tcBorders>
              <w:bottom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</w:tr>
      <w:tr w:rsidR="007C0989" w:rsidRPr="008026C4">
        <w:trPr>
          <w:trHeight w:val="338"/>
        </w:trPr>
        <w:tc>
          <w:tcPr>
            <w:tcW w:w="456" w:type="dxa"/>
            <w:tcBorders>
              <w:top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左</w:t>
            </w:r>
          </w:p>
        </w:tc>
        <w:tc>
          <w:tcPr>
            <w:tcW w:w="1060" w:type="dxa"/>
            <w:tcBorders>
              <w:top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603" w:type="dxa"/>
            <w:tcBorders>
              <w:top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478" w:type="dxa"/>
            <w:tcBorders>
              <w:top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541" w:type="dxa"/>
            <w:tcBorders>
              <w:top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545" w:type="dxa"/>
            <w:tcBorders>
              <w:top w:val="dotted" w:sz="4" w:space="0" w:color="auto"/>
              <w:bottom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2045" w:type="dxa"/>
            <w:tcBorders>
              <w:top w:val="dotted" w:sz="4" w:space="0" w:color="auto"/>
              <w:bottom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</w:tr>
      <w:tr w:rsidR="007C0989" w:rsidRPr="008026C4">
        <w:trPr>
          <w:trHeight w:val="354"/>
        </w:trPr>
        <w:tc>
          <w:tcPr>
            <w:tcW w:w="456" w:type="dxa"/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060" w:type="dxa"/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腸腰筋</w:t>
            </w:r>
          </w:p>
        </w:tc>
        <w:tc>
          <w:tcPr>
            <w:tcW w:w="1603" w:type="dxa"/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大腿四頭筋</w:t>
            </w:r>
          </w:p>
        </w:tc>
        <w:tc>
          <w:tcPr>
            <w:tcW w:w="1478" w:type="dxa"/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大腿屈筋群</w:t>
            </w:r>
          </w:p>
        </w:tc>
        <w:tc>
          <w:tcPr>
            <w:tcW w:w="1541" w:type="dxa"/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前脛骨筋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下腿三頭筋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</w:tr>
      <w:tr w:rsidR="007C0989" w:rsidRPr="008026C4">
        <w:trPr>
          <w:trHeight w:val="338"/>
        </w:trPr>
        <w:tc>
          <w:tcPr>
            <w:tcW w:w="456" w:type="dxa"/>
            <w:tcBorders>
              <w:bottom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右</w:t>
            </w:r>
          </w:p>
        </w:tc>
        <w:tc>
          <w:tcPr>
            <w:tcW w:w="1060" w:type="dxa"/>
            <w:tcBorders>
              <w:bottom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603" w:type="dxa"/>
            <w:tcBorders>
              <w:bottom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478" w:type="dxa"/>
            <w:tcBorders>
              <w:bottom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541" w:type="dxa"/>
            <w:tcBorders>
              <w:bottom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545" w:type="dxa"/>
            <w:tcBorders>
              <w:bottom w:val="dotted" w:sz="4" w:space="0" w:color="auto"/>
              <w:right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</w:tr>
      <w:tr w:rsidR="007C0989" w:rsidRPr="008026C4">
        <w:trPr>
          <w:trHeight w:val="354"/>
        </w:trPr>
        <w:tc>
          <w:tcPr>
            <w:tcW w:w="456" w:type="dxa"/>
            <w:tcBorders>
              <w:top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左</w:t>
            </w:r>
          </w:p>
        </w:tc>
        <w:tc>
          <w:tcPr>
            <w:tcW w:w="1060" w:type="dxa"/>
            <w:tcBorders>
              <w:top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603" w:type="dxa"/>
            <w:tcBorders>
              <w:top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478" w:type="dxa"/>
            <w:tcBorders>
              <w:top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541" w:type="dxa"/>
            <w:tcBorders>
              <w:top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545" w:type="dxa"/>
            <w:tcBorders>
              <w:top w:val="dotted" w:sz="4" w:space="0" w:color="auto"/>
              <w:right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</w:tr>
    </w:tbl>
    <w:p w:rsidR="007C0989" w:rsidRDefault="007C0989" w:rsidP="007C0989">
      <w:pPr>
        <w:tabs>
          <w:tab w:val="left" w:pos="4320"/>
        </w:tabs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/>
          <w:sz w:val="24"/>
        </w:rPr>
        <w:br w:type="page"/>
      </w:r>
      <w:r>
        <w:rPr>
          <w:rFonts w:ascii="Arial" w:eastAsia="ＭＳ ゴシック" w:hAnsi="Arial" w:cs="Arial" w:hint="eastAsia"/>
          <w:sz w:val="24"/>
        </w:rPr>
        <w:lastRenderedPageBreak/>
        <w:t>5.</w:t>
      </w:r>
      <w:r>
        <w:rPr>
          <w:rFonts w:ascii="Arial" w:eastAsia="ＭＳ ゴシック" w:hAnsi="Arial" w:cs="Arial" w:hint="eastAsia"/>
          <w:sz w:val="24"/>
        </w:rPr>
        <w:t xml:space="preserve">　反射</w:t>
      </w:r>
    </w:p>
    <w:p w:rsidR="007C0989" w:rsidRPr="00A51657" w:rsidRDefault="007C0989" w:rsidP="00A51657">
      <w:pPr>
        <w:tabs>
          <w:tab w:val="left" w:pos="4320"/>
        </w:tabs>
        <w:ind w:firstLineChars="150" w:firstLine="360"/>
        <w:rPr>
          <w:rFonts w:ascii="Cambria Math" w:eastAsia="ＭＳ ゴシック" w:hAnsi="Cambria Math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>腱反射</w:t>
      </w:r>
      <w:r w:rsidR="00A51657">
        <w:rPr>
          <w:rFonts w:ascii="Arial" w:eastAsia="ＭＳ ゴシック" w:hAnsi="Arial" w:cs="Arial" w:hint="eastAsia"/>
          <w:sz w:val="24"/>
        </w:rPr>
        <w:t>（</w:t>
      </w:r>
      <w:r w:rsidR="00A51657">
        <w:rPr>
          <w:rFonts w:ascii="Apple Color Emoji" w:eastAsia="ＭＳ ゴシック" w:hAnsi="Apple Color Emoji" w:cs="Apple Color Emoji" w:hint="eastAsia"/>
          <w:sz w:val="24"/>
        </w:rPr>
        <w:t>−：</w:t>
      </w:r>
      <w:r w:rsidR="00A51657">
        <w:rPr>
          <w:rFonts w:ascii="Cambria" w:eastAsia="ＭＳ ゴシック" w:hAnsi="Cambria" w:cs="Cambria" w:hint="eastAsia"/>
          <w:sz w:val="24"/>
        </w:rPr>
        <w:t>消失、±：減弱、</w:t>
      </w:r>
      <w:r w:rsidR="00A51657">
        <w:rPr>
          <w:rFonts w:ascii="Apple Color Emoji" w:eastAsia="ＭＳ ゴシック" w:hAnsi="Apple Color Emoji" w:cs="Apple Color Emoji" w:hint="eastAsia"/>
          <w:sz w:val="24"/>
        </w:rPr>
        <w:t>＋：正常、</w:t>
      </w:r>
      <w:r w:rsidR="00A51657">
        <w:rPr>
          <w:rFonts w:ascii="Cambria Math" w:eastAsia="ＭＳ ゴシック" w:hAnsi="Cambria Math" w:cs="Apple Color Emoji"/>
          <w:sz w:val="24"/>
        </w:rPr>
        <w:t>⧺</w:t>
      </w:r>
      <w:r w:rsidR="00A51657">
        <w:rPr>
          <w:rFonts w:ascii="Cambria Math" w:eastAsia="ＭＳ ゴシック" w:hAnsi="Cambria Math" w:cs="Apple Color Emoji" w:hint="eastAsia"/>
          <w:sz w:val="24"/>
        </w:rPr>
        <w:t>：やや亢進、</w:t>
      </w:r>
      <w:r w:rsidR="00A51657">
        <w:rPr>
          <w:rFonts w:ascii="Cambria Math" w:eastAsia="ＭＳ ゴシック" w:hAnsi="Cambria Math" w:cs="Apple Color Emoji"/>
          <w:sz w:val="24"/>
        </w:rPr>
        <w:t>⧻</w:t>
      </w:r>
      <w:r w:rsidR="00A51657">
        <w:rPr>
          <w:rFonts w:ascii="Cambria Math" w:eastAsia="ＭＳ ゴシック" w:hAnsi="Cambria Math" w:cs="Apple Color Emoji" w:hint="eastAsia"/>
          <w:sz w:val="24"/>
        </w:rPr>
        <w:t>：亢進、</w:t>
      </w:r>
      <w:r w:rsidR="00A51657">
        <w:rPr>
          <w:rFonts w:ascii="Cambria Math" w:eastAsia="ＭＳ ゴシック" w:hAnsi="Cambria Math" w:cs="Apple Color Emoji" w:hint="eastAsia"/>
          <w:sz w:val="24"/>
        </w:rPr>
        <w:t>4</w:t>
      </w:r>
      <w:r w:rsidR="00A51657">
        <w:rPr>
          <w:rFonts w:ascii="Cambria Math" w:eastAsia="ＭＳ ゴシック" w:hAnsi="Cambria Math" w:cs="Apple Color Emoji"/>
          <w:sz w:val="24"/>
        </w:rPr>
        <w:t>+</w:t>
      </w:r>
      <w:r w:rsidR="00A51657">
        <w:rPr>
          <w:rFonts w:ascii="Cambria Math" w:eastAsia="ＭＳ ゴシック" w:hAnsi="Cambria Math" w:cs="Apple Color Emoji" w:hint="eastAsia"/>
          <w:sz w:val="24"/>
        </w:rPr>
        <w:t>：著明に亢進）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1403"/>
        <w:gridCol w:w="1559"/>
        <w:gridCol w:w="1418"/>
        <w:gridCol w:w="1559"/>
        <w:gridCol w:w="1319"/>
        <w:gridCol w:w="1511"/>
      </w:tblGrid>
      <w:tr w:rsidR="007C0989" w:rsidRPr="008026C4">
        <w:trPr>
          <w:trHeight w:val="338"/>
          <w:jc w:val="center"/>
        </w:trPr>
        <w:tc>
          <w:tcPr>
            <w:tcW w:w="690" w:type="dxa"/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403" w:type="dxa"/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下顎</w:t>
            </w:r>
          </w:p>
        </w:tc>
        <w:tc>
          <w:tcPr>
            <w:tcW w:w="1559" w:type="dxa"/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上腕二頭筋</w:t>
            </w:r>
          </w:p>
        </w:tc>
        <w:tc>
          <w:tcPr>
            <w:tcW w:w="1418" w:type="dxa"/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橈骨</w:t>
            </w:r>
          </w:p>
        </w:tc>
        <w:tc>
          <w:tcPr>
            <w:tcW w:w="1559" w:type="dxa"/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上腕三頭筋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膝蓋腱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アキレス腱</w:t>
            </w:r>
          </w:p>
        </w:tc>
      </w:tr>
      <w:tr w:rsidR="007C0989" w:rsidRPr="008026C4">
        <w:trPr>
          <w:trHeight w:val="358"/>
          <w:jc w:val="center"/>
        </w:trPr>
        <w:tc>
          <w:tcPr>
            <w:tcW w:w="690" w:type="dxa"/>
            <w:tcBorders>
              <w:bottom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右</w:t>
            </w:r>
          </w:p>
        </w:tc>
        <w:tc>
          <w:tcPr>
            <w:tcW w:w="1403" w:type="dxa"/>
            <w:vMerge w:val="restart"/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319" w:type="dxa"/>
            <w:tcBorders>
              <w:bottom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511" w:type="dxa"/>
            <w:tcBorders>
              <w:bottom w:val="dotted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</w:tr>
      <w:tr w:rsidR="007C0989" w:rsidRPr="008026C4">
        <w:trPr>
          <w:trHeight w:val="338"/>
          <w:jc w:val="center"/>
        </w:trPr>
        <w:tc>
          <w:tcPr>
            <w:tcW w:w="690" w:type="dxa"/>
            <w:tcBorders>
              <w:top w:val="dotted" w:sz="4" w:space="0" w:color="auto"/>
              <w:bottom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左</w:t>
            </w: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319" w:type="dxa"/>
            <w:tcBorders>
              <w:top w:val="dotted" w:sz="4" w:space="0" w:color="auto"/>
              <w:bottom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511" w:type="dxa"/>
            <w:tcBorders>
              <w:top w:val="dotted" w:sz="4" w:space="0" w:color="auto"/>
              <w:bottom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</w:tr>
      <w:tr w:rsidR="007C0989" w:rsidRPr="008026C4">
        <w:trPr>
          <w:trHeight w:val="338"/>
          <w:jc w:val="center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/>
                <w:sz w:val="24"/>
              </w:rPr>
              <w:t>Hoffmann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Tr</w:t>
            </w:r>
            <w:r>
              <w:rPr>
                <w:rFonts w:ascii="Arial" w:eastAsia="ＭＳ ゴシック" w:hAnsi="Arial" w:cs="Arial"/>
                <w:sz w:val="24"/>
              </w:rPr>
              <w:t>ö</w:t>
            </w:r>
            <w:r>
              <w:rPr>
                <w:rFonts w:ascii="Arial" w:eastAsia="ＭＳ ゴシック" w:hAnsi="Arial" w:cs="Arial" w:hint="eastAsia"/>
                <w:sz w:val="24"/>
              </w:rPr>
              <w:t>mner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Babinski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/>
                <w:sz w:val="24"/>
              </w:rPr>
              <w:t>Chaddok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</w:tr>
      <w:tr w:rsidR="007C0989" w:rsidRPr="008026C4">
        <w:trPr>
          <w:trHeight w:val="338"/>
          <w:jc w:val="center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右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</w:tr>
      <w:tr w:rsidR="007C0989" w:rsidRPr="008026C4">
        <w:trPr>
          <w:trHeight w:val="338"/>
          <w:jc w:val="center"/>
        </w:trPr>
        <w:tc>
          <w:tcPr>
            <w:tcW w:w="690" w:type="dxa"/>
            <w:tcBorders>
              <w:top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左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 w:hint="eastAsia"/>
                <w:sz w:val="24"/>
              </w:rPr>
            </w:pPr>
          </w:p>
        </w:tc>
      </w:tr>
    </w:tbl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Arial" w:cs="Arial" w:hint="eastAsia"/>
          <w:sz w:val="24"/>
        </w:rPr>
      </w:pPr>
    </w:p>
    <w:p w:rsidR="007C0989" w:rsidRDefault="007C0989" w:rsidP="007C0989">
      <w:pPr>
        <w:numPr>
          <w:ilvl w:val="0"/>
          <w:numId w:val="9"/>
        </w:numPr>
        <w:tabs>
          <w:tab w:val="left" w:pos="4320"/>
        </w:tabs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>協調運動</w:t>
      </w: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>鼻指鼻試験：</w:t>
      </w:r>
      <w:r>
        <w:rPr>
          <w:rFonts w:ascii="Arial" w:eastAsia="ＭＳ ゴシック" w:hAnsi="Arial" w:cs="Arial" w:hint="eastAsia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 xml:space="preserve">　踵膝試験：</w:t>
      </w: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>手回内・回外試験：</w:t>
      </w: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Arial" w:cs="Arial" w:hint="eastAsia"/>
          <w:sz w:val="24"/>
        </w:rPr>
      </w:pPr>
    </w:p>
    <w:p w:rsidR="007C0989" w:rsidRDefault="007C0989" w:rsidP="007C0989">
      <w:pPr>
        <w:numPr>
          <w:ilvl w:val="0"/>
          <w:numId w:val="9"/>
        </w:numPr>
        <w:tabs>
          <w:tab w:val="left" w:pos="4320"/>
        </w:tabs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>感覚系</w:t>
      </w:r>
    </w:p>
    <w:p w:rsidR="007C0989" w:rsidRDefault="007C0989" w:rsidP="007C0989">
      <w:pPr>
        <w:tabs>
          <w:tab w:val="left" w:pos="4320"/>
        </w:tabs>
        <w:ind w:left="48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　触覚：　　　　　　　　痛覚：</w:t>
      </w:r>
      <w:r>
        <w:rPr>
          <w:rFonts w:ascii="Arial" w:eastAsia="ＭＳ ゴシック" w:hAnsi="Arial" w:cs="Arial" w:hint="eastAsia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 xml:space="preserve">　　　　　　</w:t>
      </w:r>
      <w:r w:rsidR="00E13D4D">
        <w:rPr>
          <w:rFonts w:ascii="Arial" w:eastAsia="ＭＳ ゴシック" w:hAnsi="Arial" w:cs="Arial" w:hint="eastAsia"/>
          <w:sz w:val="24"/>
        </w:rPr>
        <w:t xml:space="preserve">　</w:t>
      </w:r>
      <w:r>
        <w:rPr>
          <w:rFonts w:ascii="Arial" w:eastAsia="ＭＳ ゴシック" w:hAnsi="Arial" w:cs="Arial" w:hint="eastAsia"/>
          <w:sz w:val="24"/>
        </w:rPr>
        <w:t>振動覚：</w:t>
      </w:r>
    </w:p>
    <w:p w:rsidR="007C0989" w:rsidRPr="00CB3687" w:rsidRDefault="007C0989" w:rsidP="007C0989">
      <w:pPr>
        <w:tabs>
          <w:tab w:val="left" w:pos="4320"/>
        </w:tabs>
        <w:ind w:left="480"/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>（鈍麻または過敏な領域を図示）</w:t>
      </w:r>
    </w:p>
    <w:p w:rsidR="007C0989" w:rsidRDefault="004D73FC" w:rsidP="007C0989">
      <w:pPr>
        <w:tabs>
          <w:tab w:val="left" w:pos="4320"/>
        </w:tabs>
        <w:jc w:val="center"/>
        <w:rPr>
          <w:rFonts w:ascii="Arial" w:eastAsia="ＭＳ ゴシック" w:hAnsi="Arial" w:cs="Arial" w:hint="eastAsia"/>
          <w:sz w:val="24"/>
        </w:rPr>
      </w:pPr>
      <w:r w:rsidRPr="004501F1">
        <w:rPr>
          <w:rFonts w:ascii="Arial" w:eastAsia="ＭＳ ゴシック" w:hAnsi="Arial" w:cs="Arial" w:hint="eastAsia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感覚障害" style="width:402.3pt;height:221.7pt;mso-width-percent:0;mso-height-percent:0;mso-width-percent:0;mso-height-percent:0">
            <v:imagedata r:id="rId7" o:title="感覚障害"/>
          </v:shape>
        </w:pict>
      </w:r>
    </w:p>
    <w:p w:rsidR="007C0989" w:rsidRDefault="007C0989" w:rsidP="007C0989">
      <w:pPr>
        <w:numPr>
          <w:ilvl w:val="0"/>
          <w:numId w:val="9"/>
        </w:numPr>
        <w:tabs>
          <w:tab w:val="left" w:pos="4320"/>
        </w:tabs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>起立・歩行</w:t>
      </w: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>Romberg</w:t>
      </w:r>
      <w:r>
        <w:rPr>
          <w:rFonts w:ascii="Arial" w:eastAsia="ＭＳ ゴシック" w:hAnsi="Arial" w:cs="Arial" w:hint="eastAsia"/>
          <w:sz w:val="24"/>
        </w:rPr>
        <w:t>徴候：</w:t>
      </w:r>
      <w:r>
        <w:rPr>
          <w:rFonts w:ascii="Arial" w:eastAsia="ＭＳ ゴシック" w:hAnsi="Arial" w:cs="Arial" w:hint="eastAsia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>片足立ち：</w:t>
      </w: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>通常歩行：</w:t>
      </w:r>
      <w:r>
        <w:rPr>
          <w:rFonts w:ascii="Arial" w:eastAsia="ＭＳ ゴシック" w:hAnsi="Arial" w:cs="Arial" w:hint="eastAsia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>つぎ足歩行：</w:t>
      </w:r>
    </w:p>
    <w:p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Arial" w:cs="Arial" w:hint="eastAsia"/>
          <w:sz w:val="24"/>
        </w:rPr>
      </w:pPr>
    </w:p>
    <w:p w:rsidR="007C0989" w:rsidRDefault="007C0989" w:rsidP="007C0989">
      <w:pPr>
        <w:numPr>
          <w:ilvl w:val="0"/>
          <w:numId w:val="9"/>
        </w:numPr>
        <w:tabs>
          <w:tab w:val="left" w:pos="4320"/>
        </w:tabs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>その他（髄膜刺激徴候，自律神経症候など）</w:t>
      </w:r>
    </w:p>
    <w:p w:rsidR="007C0989" w:rsidRDefault="007C0989" w:rsidP="007C0989">
      <w:pPr>
        <w:tabs>
          <w:tab w:val="left" w:pos="4320"/>
        </w:tabs>
        <w:rPr>
          <w:rFonts w:ascii="Arial" w:eastAsia="ＭＳ ゴシック" w:hAnsi="Arial" w:cs="Arial" w:hint="eastAsia"/>
          <w:sz w:val="24"/>
        </w:rPr>
      </w:pPr>
    </w:p>
    <w:p w:rsidR="007C0989" w:rsidRPr="006C467B" w:rsidRDefault="007C0989" w:rsidP="007C0989">
      <w:pPr>
        <w:numPr>
          <w:ilvl w:val="0"/>
          <w:numId w:val="9"/>
        </w:numPr>
        <w:tabs>
          <w:tab w:val="left" w:pos="4320"/>
        </w:tabs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>臨床経過のまとめ：（</w:t>
      </w:r>
      <w:r w:rsidR="00520B73">
        <w:rPr>
          <w:rFonts w:ascii="Arial" w:eastAsia="ＭＳ ゴシック" w:hAnsi="Arial" w:cs="Arial" w:hint="eastAsia"/>
          <w:sz w:val="24"/>
        </w:rPr>
        <w:t>病歴を</w:t>
      </w:r>
      <w:r>
        <w:rPr>
          <w:rFonts w:ascii="Arial" w:eastAsia="ＭＳ ゴシック" w:hAnsi="Arial" w:cs="Arial" w:hint="eastAsia"/>
          <w:sz w:val="24"/>
        </w:rPr>
        <w:t>1</w:t>
      </w:r>
      <w:r>
        <w:rPr>
          <w:rFonts w:ascii="Arial" w:eastAsia="ＭＳ ゴシック" w:hAnsi="Arial" w:cs="Arial" w:hint="eastAsia"/>
          <w:sz w:val="24"/>
        </w:rPr>
        <w:t>行程度で簡潔に）</w:t>
      </w:r>
    </w:p>
    <w:p w:rsidR="007C0989" w:rsidRDefault="007C0989" w:rsidP="007C0989">
      <w:pPr>
        <w:tabs>
          <w:tab w:val="left" w:pos="4320"/>
        </w:tabs>
        <w:ind w:left="480"/>
        <w:rPr>
          <w:rFonts w:ascii="Arial" w:eastAsia="ＭＳ ゴシック" w:hAnsi="Arial" w:cs="Arial" w:hint="eastAsia"/>
          <w:sz w:val="24"/>
        </w:rPr>
      </w:pPr>
    </w:p>
    <w:p w:rsidR="007C0989" w:rsidRDefault="007C0989" w:rsidP="007C0989">
      <w:pPr>
        <w:tabs>
          <w:tab w:val="left" w:pos="4320"/>
        </w:tabs>
        <w:ind w:left="480"/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>診察所見のまとめと予測される障害部位：</w:t>
      </w:r>
    </w:p>
    <w:p w:rsidR="007C0989" w:rsidRDefault="007C0989" w:rsidP="007C0989">
      <w:pPr>
        <w:tabs>
          <w:tab w:val="left" w:pos="4320"/>
        </w:tabs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　</w:t>
      </w:r>
    </w:p>
    <w:p w:rsidR="007C0989" w:rsidRDefault="007C0989" w:rsidP="007C0989">
      <w:pPr>
        <w:tabs>
          <w:tab w:val="left" w:pos="4320"/>
        </w:tabs>
        <w:rPr>
          <w:rFonts w:ascii="Arial" w:eastAsia="ＭＳ ゴシック" w:hAnsi="Arial" w:cs="Arial" w:hint="eastAsia"/>
          <w:sz w:val="24"/>
        </w:rPr>
      </w:pPr>
    </w:p>
    <w:p w:rsidR="007C0989" w:rsidRDefault="007C0989" w:rsidP="007C0989">
      <w:pPr>
        <w:tabs>
          <w:tab w:val="left" w:pos="4320"/>
        </w:tabs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/>
          <w:sz w:val="24"/>
        </w:rPr>
        <w:br w:type="page"/>
      </w:r>
      <w:r>
        <w:rPr>
          <w:rFonts w:ascii="Arial" w:eastAsia="ＭＳ ゴシック" w:hAnsi="Arial" w:cs="Arial" w:hint="eastAsia"/>
          <w:sz w:val="24"/>
        </w:rPr>
        <w:lastRenderedPageBreak/>
        <w:t>鑑別診断</w:t>
      </w:r>
    </w:p>
    <w:p w:rsidR="007C0989" w:rsidRDefault="007C0989" w:rsidP="007C0989">
      <w:pPr>
        <w:tabs>
          <w:tab w:val="left" w:pos="4320"/>
        </w:tabs>
        <w:ind w:leftChars="100" w:left="210"/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>項目</w:t>
      </w:r>
      <w:r>
        <w:rPr>
          <w:rFonts w:ascii="Arial" w:eastAsia="ＭＳ ゴシック" w:hAnsi="Arial" w:cs="Arial" w:hint="eastAsia"/>
          <w:sz w:val="24"/>
        </w:rPr>
        <w:t>10</w:t>
      </w:r>
      <w:r>
        <w:rPr>
          <w:rFonts w:ascii="Arial" w:eastAsia="ＭＳ ゴシック" w:hAnsi="Arial" w:cs="Arial" w:hint="eastAsia"/>
          <w:sz w:val="24"/>
        </w:rPr>
        <w:t>のまとめを踏まえ、可能性の高い疾患から順に</w:t>
      </w:r>
      <w:r>
        <w:rPr>
          <w:rFonts w:ascii="Arial" w:eastAsia="ＭＳ ゴシック" w:hAnsi="Arial" w:cs="Arial" w:hint="eastAsia"/>
          <w:sz w:val="24"/>
        </w:rPr>
        <w:t>8</w:t>
      </w:r>
      <w:r>
        <w:rPr>
          <w:rFonts w:ascii="Arial" w:eastAsia="ＭＳ ゴシック" w:hAnsi="Arial" w:cs="Arial" w:hint="eastAsia"/>
          <w:sz w:val="24"/>
        </w:rPr>
        <w:t>つ挙げる</w:t>
      </w:r>
    </w:p>
    <w:p w:rsidR="007C0989" w:rsidRDefault="007C0989" w:rsidP="007C0989">
      <w:pPr>
        <w:tabs>
          <w:tab w:val="left" w:pos="4860"/>
        </w:tabs>
        <w:ind w:left="210"/>
        <w:rPr>
          <w:rFonts w:ascii="Arial" w:eastAsia="ＭＳ ゴシック" w:hAnsi="Arial" w:cs="Arial" w:hint="eastAsia"/>
          <w:sz w:val="24"/>
        </w:rPr>
      </w:pPr>
      <w:r w:rsidRPr="008E15F8">
        <w:rPr>
          <w:rFonts w:ascii="Arial" w:eastAsia="ＭＳ ゴシック" w:hAnsi="Arial" w:cs="Arial" w:hint="eastAsia"/>
          <w:sz w:val="24"/>
        </w:rPr>
        <w:t>①</w:t>
      </w:r>
      <w:r>
        <w:rPr>
          <w:rFonts w:ascii="Arial" w:eastAsia="ＭＳ ゴシック" w:hAnsi="Arial" w:cs="Arial" w:hint="eastAsia"/>
          <w:sz w:val="24"/>
        </w:rPr>
        <w:tab/>
      </w:r>
      <w:r w:rsidRPr="008E15F8">
        <w:rPr>
          <w:rFonts w:ascii="Arial" w:eastAsia="ＭＳ ゴシック" w:hAnsi="Arial" w:cs="Arial" w:hint="eastAsia"/>
          <w:sz w:val="24"/>
        </w:rPr>
        <w:t>②</w:t>
      </w:r>
    </w:p>
    <w:p w:rsidR="007C0989" w:rsidRDefault="007C0989" w:rsidP="007C0989">
      <w:pPr>
        <w:tabs>
          <w:tab w:val="left" w:pos="4860"/>
        </w:tabs>
        <w:ind w:left="210"/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>③</w:t>
      </w:r>
      <w:r>
        <w:rPr>
          <w:rFonts w:ascii="Arial" w:eastAsia="ＭＳ ゴシック" w:hAnsi="Arial" w:cs="Arial" w:hint="eastAsia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>④</w:t>
      </w:r>
    </w:p>
    <w:p w:rsidR="007C0989" w:rsidRDefault="007C0989" w:rsidP="007C0989">
      <w:pPr>
        <w:tabs>
          <w:tab w:val="left" w:pos="4860"/>
        </w:tabs>
        <w:ind w:left="210"/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>⑤</w:t>
      </w:r>
      <w:r>
        <w:rPr>
          <w:rFonts w:ascii="Arial" w:eastAsia="ＭＳ ゴシック" w:hAnsi="Arial" w:cs="Arial" w:hint="eastAsia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>⑥</w:t>
      </w:r>
    </w:p>
    <w:p w:rsidR="007C0989" w:rsidRDefault="007C0989" w:rsidP="007C0989">
      <w:pPr>
        <w:tabs>
          <w:tab w:val="left" w:pos="4860"/>
        </w:tabs>
        <w:ind w:left="210"/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>⑦</w:t>
      </w:r>
      <w:r>
        <w:rPr>
          <w:rFonts w:ascii="Arial" w:eastAsia="ＭＳ ゴシック" w:hAnsi="Arial" w:cs="Arial" w:hint="eastAsia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>⑧</w:t>
      </w:r>
    </w:p>
    <w:p w:rsidR="007C0989" w:rsidRDefault="007C0989" w:rsidP="007C0989">
      <w:pPr>
        <w:tabs>
          <w:tab w:val="left" w:pos="4860"/>
        </w:tabs>
        <w:rPr>
          <w:rFonts w:ascii="Arial" w:eastAsia="ＭＳ ゴシック" w:hAnsi="Arial" w:cs="Arial" w:hint="eastAsia"/>
          <w:sz w:val="24"/>
        </w:rPr>
      </w:pPr>
    </w:p>
    <w:p w:rsidR="007C0989" w:rsidRDefault="007C0989" w:rsidP="007C0989">
      <w:pPr>
        <w:tabs>
          <w:tab w:val="left" w:pos="4860"/>
        </w:tabs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>鑑別に必要な検査と結果，今後必要な検査などについて考察</w:t>
      </w:r>
    </w:p>
    <w:p w:rsidR="007C0989" w:rsidRDefault="004D73FC" w:rsidP="007C0989">
      <w:pPr>
        <w:tabs>
          <w:tab w:val="left" w:pos="4860"/>
        </w:tabs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/>
          <w:noProof/>
          <w:sz w:val="24"/>
        </w:rPr>
        <w:pict>
          <v:rect id="_x0000_s1026" alt="" style="position:absolute;left:0;text-align:left;margin-left:324pt;margin-top:0;width:171pt;height:189pt;z-index:8;mso-wrap-style:square;mso-wrap-edited:f;mso-width-percent:0;mso-height-percent:0;mso-width-percent:0;mso-height-percent:0;v-text-anchor:top">
            <v:textbox inset="5.85pt,.7pt,5.85pt,.7pt">
              <w:txbxContent>
                <w:p w:rsidR="007C0989" w:rsidRPr="004D1F1D" w:rsidRDefault="007C0989" w:rsidP="007C0989">
                  <w:pPr>
                    <w:jc w:val="center"/>
                    <w:rPr>
                      <w:rFonts w:hint="eastAsia"/>
                      <w:sz w:val="16"/>
                      <w:szCs w:val="16"/>
                    </w:rPr>
                  </w:pPr>
                  <w:r w:rsidRPr="004D1F1D">
                    <w:rPr>
                      <w:rFonts w:hint="eastAsia"/>
                      <w:sz w:val="16"/>
                      <w:szCs w:val="16"/>
                    </w:rPr>
                    <w:t>画像</w:t>
                  </w:r>
                  <w:r>
                    <w:rPr>
                      <w:rFonts w:hint="eastAsia"/>
                      <w:sz w:val="16"/>
                      <w:szCs w:val="16"/>
                    </w:rPr>
                    <w:t>や病理</w:t>
                  </w:r>
                  <w:r w:rsidRPr="004D1F1D">
                    <w:rPr>
                      <w:rFonts w:hint="eastAsia"/>
                      <w:sz w:val="16"/>
                      <w:szCs w:val="16"/>
                    </w:rPr>
                    <w:t>のスケッチなど</w:t>
                  </w:r>
                </w:p>
              </w:txbxContent>
            </v:textbox>
          </v:rect>
        </w:pict>
      </w:r>
    </w:p>
    <w:p w:rsidR="007C0989" w:rsidRDefault="007C0989" w:rsidP="007C0989">
      <w:pPr>
        <w:tabs>
          <w:tab w:val="left" w:pos="4860"/>
        </w:tabs>
        <w:rPr>
          <w:rFonts w:ascii="Arial" w:eastAsia="ＭＳ ゴシック" w:hAnsi="Arial" w:cs="Arial" w:hint="eastAsia"/>
          <w:sz w:val="24"/>
        </w:rPr>
      </w:pPr>
    </w:p>
    <w:p w:rsidR="007C0989" w:rsidRDefault="007C0989" w:rsidP="007C0989">
      <w:pPr>
        <w:tabs>
          <w:tab w:val="left" w:pos="4860"/>
        </w:tabs>
        <w:rPr>
          <w:rFonts w:ascii="Arial" w:eastAsia="ＭＳ ゴシック" w:hAnsi="Arial" w:cs="Arial" w:hint="eastAsia"/>
          <w:sz w:val="24"/>
        </w:rPr>
      </w:pPr>
    </w:p>
    <w:p w:rsidR="007C0989" w:rsidRDefault="007C0989" w:rsidP="007C0989">
      <w:pPr>
        <w:tabs>
          <w:tab w:val="left" w:pos="4860"/>
        </w:tabs>
        <w:rPr>
          <w:rFonts w:ascii="Arial" w:eastAsia="ＭＳ ゴシック" w:hAnsi="Arial" w:cs="Arial" w:hint="eastAsia"/>
          <w:sz w:val="24"/>
        </w:rPr>
      </w:pPr>
    </w:p>
    <w:p w:rsidR="007C0989" w:rsidRDefault="007C0989" w:rsidP="007C0989">
      <w:pPr>
        <w:tabs>
          <w:tab w:val="left" w:pos="4860"/>
        </w:tabs>
        <w:rPr>
          <w:rFonts w:ascii="Arial" w:eastAsia="ＭＳ ゴシック" w:hAnsi="Arial" w:cs="Arial" w:hint="eastAsia"/>
          <w:sz w:val="24"/>
        </w:rPr>
      </w:pPr>
    </w:p>
    <w:p w:rsidR="007C0989" w:rsidRDefault="007C0989" w:rsidP="007C0989">
      <w:pPr>
        <w:tabs>
          <w:tab w:val="left" w:pos="4860"/>
        </w:tabs>
        <w:rPr>
          <w:rFonts w:ascii="Arial" w:eastAsia="ＭＳ ゴシック" w:hAnsi="Arial" w:cs="Arial" w:hint="eastAsia"/>
          <w:sz w:val="24"/>
        </w:rPr>
      </w:pPr>
    </w:p>
    <w:p w:rsidR="007C0989" w:rsidRDefault="007C0989" w:rsidP="007C0989">
      <w:pPr>
        <w:tabs>
          <w:tab w:val="left" w:pos="4860"/>
        </w:tabs>
        <w:rPr>
          <w:rFonts w:ascii="Arial" w:eastAsia="ＭＳ ゴシック" w:hAnsi="Arial" w:cs="Arial" w:hint="eastAsia"/>
          <w:sz w:val="24"/>
        </w:rPr>
      </w:pPr>
    </w:p>
    <w:p w:rsidR="007C0989" w:rsidRDefault="007C0989" w:rsidP="007C0989">
      <w:pPr>
        <w:tabs>
          <w:tab w:val="left" w:pos="4860"/>
        </w:tabs>
        <w:rPr>
          <w:rFonts w:ascii="Arial" w:eastAsia="ＭＳ ゴシック" w:hAnsi="Arial" w:cs="Arial" w:hint="eastAsia"/>
          <w:sz w:val="24"/>
        </w:rPr>
      </w:pPr>
    </w:p>
    <w:p w:rsidR="007C0989" w:rsidRDefault="007C0989" w:rsidP="007C0989">
      <w:pPr>
        <w:tabs>
          <w:tab w:val="left" w:pos="4860"/>
        </w:tabs>
        <w:rPr>
          <w:rFonts w:ascii="Arial" w:eastAsia="ＭＳ ゴシック" w:hAnsi="Arial" w:cs="Arial" w:hint="eastAsia"/>
          <w:sz w:val="24"/>
        </w:rPr>
      </w:pPr>
    </w:p>
    <w:p w:rsidR="007C0989" w:rsidRDefault="007C0989" w:rsidP="007C0989">
      <w:pPr>
        <w:tabs>
          <w:tab w:val="left" w:pos="4860"/>
        </w:tabs>
        <w:rPr>
          <w:rFonts w:ascii="Arial" w:eastAsia="ＭＳ ゴシック" w:hAnsi="Arial" w:cs="Arial" w:hint="eastAsia"/>
          <w:sz w:val="24"/>
        </w:rPr>
      </w:pPr>
    </w:p>
    <w:p w:rsidR="007C0989" w:rsidRDefault="007C0989" w:rsidP="007C0989">
      <w:pPr>
        <w:tabs>
          <w:tab w:val="left" w:pos="4860"/>
        </w:tabs>
        <w:rPr>
          <w:rFonts w:ascii="Arial" w:eastAsia="ＭＳ ゴシック" w:hAnsi="Arial" w:cs="Arial" w:hint="eastAsia"/>
          <w:sz w:val="24"/>
        </w:rPr>
      </w:pPr>
    </w:p>
    <w:p w:rsidR="007C0989" w:rsidRDefault="007C0989" w:rsidP="007C0989">
      <w:pPr>
        <w:tabs>
          <w:tab w:val="left" w:pos="4860"/>
        </w:tabs>
        <w:rPr>
          <w:rFonts w:ascii="Arial" w:eastAsia="ＭＳ ゴシック" w:hAnsi="Arial" w:cs="Arial" w:hint="eastAsia"/>
          <w:sz w:val="24"/>
        </w:rPr>
      </w:pPr>
    </w:p>
    <w:p w:rsidR="007C0989" w:rsidRDefault="007C0989" w:rsidP="007C0989">
      <w:pPr>
        <w:tabs>
          <w:tab w:val="left" w:pos="4860"/>
        </w:tabs>
        <w:rPr>
          <w:rFonts w:ascii="Arial" w:eastAsia="ＭＳ ゴシック" w:hAnsi="Arial" w:cs="Arial" w:hint="eastAsia"/>
          <w:sz w:val="24"/>
        </w:rPr>
      </w:pPr>
    </w:p>
    <w:p w:rsidR="007C0989" w:rsidRDefault="007C0989" w:rsidP="007C0989">
      <w:pPr>
        <w:tabs>
          <w:tab w:val="left" w:pos="4860"/>
        </w:tabs>
        <w:rPr>
          <w:rFonts w:ascii="Arial" w:eastAsia="ＭＳ ゴシック" w:hAnsi="Arial" w:cs="Arial" w:hint="eastAsia"/>
          <w:sz w:val="24"/>
        </w:rPr>
      </w:pPr>
    </w:p>
    <w:p w:rsidR="007C0989" w:rsidRDefault="007C0989" w:rsidP="007C0989">
      <w:pPr>
        <w:tabs>
          <w:tab w:val="left" w:pos="4860"/>
        </w:tabs>
        <w:rPr>
          <w:rFonts w:ascii="Arial" w:eastAsia="ＭＳ ゴシック" w:hAnsi="Arial" w:cs="Arial" w:hint="eastAsia"/>
          <w:sz w:val="24"/>
        </w:rPr>
      </w:pPr>
    </w:p>
    <w:p w:rsidR="007C0989" w:rsidRDefault="007C0989" w:rsidP="007C0989">
      <w:pPr>
        <w:tabs>
          <w:tab w:val="left" w:pos="4860"/>
        </w:tabs>
        <w:rPr>
          <w:rFonts w:ascii="Arial" w:eastAsia="ＭＳ ゴシック" w:hAnsi="Arial" w:cs="Arial" w:hint="eastAsia"/>
          <w:sz w:val="24"/>
        </w:rPr>
      </w:pPr>
    </w:p>
    <w:p w:rsidR="00520B73" w:rsidRDefault="00520B73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</w:p>
    <w:p w:rsidR="00520B73" w:rsidRDefault="00520B73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</w:p>
    <w:p w:rsidR="00520B73" w:rsidRDefault="00520B73" w:rsidP="007C0989">
      <w:pPr>
        <w:tabs>
          <w:tab w:val="left" w:pos="4860"/>
        </w:tabs>
        <w:rPr>
          <w:rFonts w:ascii="Arial" w:eastAsia="ＭＳ ゴシック" w:hAnsi="Arial" w:cs="Arial" w:hint="eastAsia"/>
          <w:sz w:val="24"/>
        </w:rPr>
      </w:pPr>
    </w:p>
    <w:p w:rsidR="00520B73" w:rsidRDefault="007C0989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最終診断</w:t>
      </w:r>
    </w:p>
    <w:p w:rsidR="00520B73" w:rsidRDefault="00520B73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</w:p>
    <w:p w:rsidR="00520B73" w:rsidRDefault="00520B73" w:rsidP="007C0989">
      <w:pPr>
        <w:tabs>
          <w:tab w:val="left" w:pos="4860"/>
        </w:tabs>
        <w:rPr>
          <w:rFonts w:ascii="Arial" w:eastAsia="ＭＳ ゴシック" w:hAnsi="Arial" w:cs="Arial" w:hint="eastAsia"/>
          <w:sz w:val="24"/>
        </w:rPr>
      </w:pPr>
    </w:p>
    <w:p w:rsidR="007C0989" w:rsidRDefault="007C0989" w:rsidP="007C0989">
      <w:pPr>
        <w:tabs>
          <w:tab w:val="left" w:pos="4860"/>
        </w:tabs>
        <w:rPr>
          <w:rFonts w:ascii="Arial" w:eastAsia="ＭＳ ゴシック" w:hAnsi="Arial" w:cs="Arial" w:hint="eastAsia"/>
          <w:sz w:val="24"/>
        </w:rPr>
      </w:pPr>
      <w:r>
        <w:rPr>
          <w:rFonts w:ascii="Arial" w:eastAsia="ＭＳ ゴシック" w:hAnsi="Arial" w:cs="Arial" w:hint="eastAsia"/>
          <w:sz w:val="24"/>
        </w:rPr>
        <w:t>治療</w:t>
      </w:r>
      <w:r w:rsidR="00520B73">
        <w:rPr>
          <w:rFonts w:ascii="Arial" w:eastAsia="ＭＳ ゴシック" w:hAnsi="Arial" w:cs="Arial" w:hint="eastAsia"/>
          <w:sz w:val="24"/>
        </w:rPr>
        <w:t>、</w:t>
      </w:r>
      <w:r>
        <w:rPr>
          <w:rFonts w:ascii="Arial" w:eastAsia="ＭＳ ゴシック" w:hAnsi="Arial" w:cs="Arial" w:hint="eastAsia"/>
          <w:sz w:val="24"/>
        </w:rPr>
        <w:t>現在の状況</w:t>
      </w:r>
      <w:r w:rsidR="00520B73">
        <w:rPr>
          <w:rFonts w:ascii="Arial" w:eastAsia="ＭＳ ゴシック" w:hAnsi="Arial" w:cs="Arial" w:hint="eastAsia"/>
          <w:sz w:val="24"/>
        </w:rPr>
        <w:t>など</w:t>
      </w:r>
    </w:p>
    <w:p w:rsidR="007C0989" w:rsidRDefault="007C0989" w:rsidP="007C0989">
      <w:pPr>
        <w:tabs>
          <w:tab w:val="left" w:pos="4860"/>
        </w:tabs>
        <w:rPr>
          <w:rFonts w:ascii="Arial" w:eastAsia="ＭＳ ゴシック" w:hAnsi="Arial" w:cs="Arial" w:hint="eastAsia"/>
          <w:sz w:val="24"/>
        </w:rPr>
      </w:pPr>
    </w:p>
    <w:p w:rsidR="007C0989" w:rsidRDefault="007C0989" w:rsidP="007C0989">
      <w:pPr>
        <w:tabs>
          <w:tab w:val="left" w:pos="4860"/>
        </w:tabs>
        <w:rPr>
          <w:rFonts w:ascii="Arial" w:eastAsia="ＭＳ ゴシック" w:hAnsi="Arial" w:cs="Arial" w:hint="eastAsia"/>
          <w:sz w:val="24"/>
        </w:rPr>
      </w:pPr>
    </w:p>
    <w:p w:rsidR="007C0989" w:rsidRDefault="007C0989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</w:p>
    <w:p w:rsidR="00520B73" w:rsidRDefault="00520B73" w:rsidP="007C0989">
      <w:pPr>
        <w:tabs>
          <w:tab w:val="left" w:pos="4860"/>
        </w:tabs>
        <w:rPr>
          <w:rFonts w:ascii="Arial" w:eastAsia="ＭＳ ゴシック" w:hAnsi="Arial" w:cs="Arial" w:hint="eastAsia"/>
          <w:sz w:val="24"/>
        </w:rPr>
      </w:pPr>
    </w:p>
    <w:p w:rsidR="007C0989" w:rsidRDefault="007C0989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</w:p>
    <w:p w:rsidR="00520B73" w:rsidRDefault="00520B73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参考文献</w:t>
      </w:r>
    </w:p>
    <w:p w:rsidR="00520B73" w:rsidRDefault="00520B73" w:rsidP="007C0989">
      <w:pPr>
        <w:tabs>
          <w:tab w:val="left" w:pos="4860"/>
        </w:tabs>
        <w:rPr>
          <w:rFonts w:ascii="Arial" w:eastAsia="ＭＳ ゴシック" w:hAnsi="Arial" w:cs="Arial" w:hint="eastAsia"/>
          <w:sz w:val="24"/>
        </w:rPr>
      </w:pPr>
    </w:p>
    <w:p w:rsidR="007C0989" w:rsidRDefault="007C0989" w:rsidP="007C0989">
      <w:pPr>
        <w:tabs>
          <w:tab w:val="left" w:pos="4860"/>
        </w:tabs>
        <w:rPr>
          <w:rFonts w:ascii="Arial" w:eastAsia="ＭＳ ゴシック" w:hAnsi="Arial" w:cs="Arial" w:hint="eastAsia"/>
          <w:sz w:val="24"/>
        </w:rPr>
      </w:pPr>
    </w:p>
    <w:p w:rsidR="007C0989" w:rsidRPr="005E0F31" w:rsidRDefault="007C0989" w:rsidP="007C0989">
      <w:pPr>
        <w:tabs>
          <w:tab w:val="left" w:pos="4860"/>
        </w:tabs>
        <w:rPr>
          <w:rFonts w:ascii="Arial" w:eastAsia="ＭＳ ゴシック" w:hAnsi="Arial" w:cs="Arial" w:hint="eastAsia"/>
          <w:sz w:val="16"/>
          <w:szCs w:val="16"/>
        </w:rPr>
      </w:pPr>
      <w:r w:rsidRPr="003A25B8">
        <w:rPr>
          <w:rFonts w:ascii="Arial" w:eastAsia="ＭＳ ゴシック" w:hAnsi="Arial" w:cs="Arial" w:hint="eastAsia"/>
          <w:sz w:val="16"/>
          <w:szCs w:val="16"/>
        </w:rPr>
        <w:t>このレポートフォームは右記の</w:t>
      </w:r>
      <w:r w:rsidRPr="003A25B8">
        <w:rPr>
          <w:rFonts w:ascii="Arial" w:eastAsia="ＭＳ ゴシック" w:hAnsi="Arial" w:cs="Arial" w:hint="eastAsia"/>
          <w:sz w:val="16"/>
          <w:szCs w:val="16"/>
        </w:rPr>
        <w:t>URL</w:t>
      </w:r>
      <w:r w:rsidRPr="003A25B8">
        <w:rPr>
          <w:rFonts w:ascii="Arial" w:eastAsia="ＭＳ ゴシック" w:hAnsi="Arial" w:cs="Arial" w:hint="eastAsia"/>
          <w:sz w:val="16"/>
          <w:szCs w:val="16"/>
        </w:rPr>
        <w:t>からダウンロードできます．</w:t>
      </w:r>
      <w:r w:rsidRPr="00352142">
        <w:rPr>
          <w:rFonts w:ascii="Arial" w:eastAsia="ＭＳ ゴシック" w:hAnsi="Arial" w:cs="Arial"/>
          <w:sz w:val="16"/>
          <w:szCs w:val="16"/>
        </w:rPr>
        <w:t>http://ncu-shinkeinaika.jp/</w:t>
      </w:r>
      <w:r w:rsidR="005E0F31">
        <w:rPr>
          <w:rFonts w:ascii="Arial" w:eastAsia="ＭＳ ゴシック" w:hAnsi="Arial" w:cs="Arial" w:hint="eastAsia"/>
          <w:sz w:val="28"/>
          <w:szCs w:val="28"/>
        </w:rPr>
        <w:t xml:space="preserve"> </w:t>
      </w:r>
    </w:p>
    <w:sectPr w:rsidR="007C0989" w:rsidRPr="005E0F31" w:rsidSect="007C0989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3FC" w:rsidRDefault="004D73FC">
      <w:r>
        <w:separator/>
      </w:r>
    </w:p>
  </w:endnote>
  <w:endnote w:type="continuationSeparator" w:id="0">
    <w:p w:rsidR="004D73FC" w:rsidRDefault="004D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3FC" w:rsidRDefault="004D73FC">
      <w:r>
        <w:separator/>
      </w:r>
    </w:p>
  </w:footnote>
  <w:footnote w:type="continuationSeparator" w:id="0">
    <w:p w:rsidR="004D73FC" w:rsidRDefault="004D7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989" w:rsidRDefault="007C0989" w:rsidP="007C0989">
    <w:pPr>
      <w:pStyle w:val="a4"/>
      <w:jc w:val="righ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20</w:t>
    </w:r>
    <w:r w:rsidR="00E13D4D">
      <w:t>2</w:t>
    </w:r>
    <w:r w:rsidR="000626DC">
      <w:t>1</w:t>
    </w:r>
    <w:r>
      <w:rPr>
        <w:rFonts w:hint="eastAsia"/>
      </w:rPr>
      <w:t>.</w:t>
    </w:r>
    <w:r w:rsidR="00E13D4D">
      <w:t>1</w:t>
    </w:r>
    <w:r w:rsidR="005E0F31">
      <w:t>.</w:t>
    </w:r>
    <w:r w:rsidR="000626DC">
      <w:t>6</w:t>
    </w:r>
    <w:r>
      <w:rPr>
        <w:rFonts w:hint="eastAsia"/>
      </w:rPr>
      <w:t>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1677"/>
    <w:multiLevelType w:val="hybridMultilevel"/>
    <w:tmpl w:val="984ADF66"/>
    <w:lvl w:ilvl="0" w:tplc="4DC26BC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E7E0C80"/>
    <w:multiLevelType w:val="hybridMultilevel"/>
    <w:tmpl w:val="9C6C68BE"/>
    <w:lvl w:ilvl="0" w:tplc="E572D81C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E3564D"/>
    <w:multiLevelType w:val="multilevel"/>
    <w:tmpl w:val="6F42A61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DA3091"/>
    <w:multiLevelType w:val="multilevel"/>
    <w:tmpl w:val="34D658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114C86"/>
    <w:multiLevelType w:val="hybridMultilevel"/>
    <w:tmpl w:val="6F42A616"/>
    <w:lvl w:ilvl="0" w:tplc="17D2438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AE70B2"/>
    <w:multiLevelType w:val="hybridMultilevel"/>
    <w:tmpl w:val="60B2E8E2"/>
    <w:lvl w:ilvl="0" w:tplc="07C44036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E77651"/>
    <w:multiLevelType w:val="multilevel"/>
    <w:tmpl w:val="A9BABEF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6103751"/>
    <w:multiLevelType w:val="hybridMultilevel"/>
    <w:tmpl w:val="CC3CBFAA"/>
    <w:lvl w:ilvl="0" w:tplc="5DAACE3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915B57"/>
    <w:multiLevelType w:val="hybridMultilevel"/>
    <w:tmpl w:val="A9BABEF4"/>
    <w:lvl w:ilvl="0" w:tplc="69321712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BE0B13"/>
    <w:multiLevelType w:val="hybridMultilevel"/>
    <w:tmpl w:val="34D65828"/>
    <w:lvl w:ilvl="0" w:tplc="17D2438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AFB"/>
    <w:rsid w:val="000626DC"/>
    <w:rsid w:val="000B7A9A"/>
    <w:rsid w:val="0038634B"/>
    <w:rsid w:val="00433A6C"/>
    <w:rsid w:val="004D73FC"/>
    <w:rsid w:val="00520B73"/>
    <w:rsid w:val="00541DAE"/>
    <w:rsid w:val="005E0F31"/>
    <w:rsid w:val="00654F6E"/>
    <w:rsid w:val="007C0989"/>
    <w:rsid w:val="008A79F3"/>
    <w:rsid w:val="00985493"/>
    <w:rsid w:val="00A32520"/>
    <w:rsid w:val="00A51657"/>
    <w:rsid w:val="00C12B24"/>
    <w:rsid w:val="00CA2786"/>
    <w:rsid w:val="00D247CE"/>
    <w:rsid w:val="00E13D4D"/>
    <w:rsid w:val="00E54ABE"/>
    <w:rsid w:val="00F3543E"/>
    <w:rsid w:val="00F677E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6E1C89-BDC8-9F4B-AEF8-D55CE46A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D62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0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9106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神経内科　症例報告書　（氏名　M5　　　　　　　）</vt:lpstr>
      <vt:lpstr>神経内科　症例報告書　（氏名　M5　　　　　　　）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神経内科　症例報告書　（氏名　M5　　　　　　　）</dc:title>
  <dc:subject/>
  <dc:creator>Hattori</dc:creator>
  <cp:keywords/>
  <dc:description/>
  <cp:lastModifiedBy>賢治 大喜多</cp:lastModifiedBy>
  <cp:revision>2</cp:revision>
  <cp:lastPrinted>2021-01-06T11:06:00Z</cp:lastPrinted>
  <dcterms:created xsi:type="dcterms:W3CDTF">2021-01-06T11:09:00Z</dcterms:created>
  <dcterms:modified xsi:type="dcterms:W3CDTF">2021-01-06T11:09:00Z</dcterms:modified>
</cp:coreProperties>
</file>